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A5" w:rsidRPr="002576D3" w:rsidRDefault="002277FF" w:rsidP="002576D3">
      <w:pPr>
        <w:tabs>
          <w:tab w:val="left" w:pos="5910"/>
        </w:tabs>
        <w:ind w:rightChars="-236" w:right="-566"/>
        <w:rPr>
          <w:rFonts w:ascii="微軟正黑體" w:eastAsia="微軟正黑體" w:hAnsi="微軟正黑體" w:cs="新細明體"/>
          <w:b/>
          <w:color w:val="17365D"/>
          <w:sz w:val="56"/>
          <w:szCs w:val="56"/>
        </w:rPr>
      </w:pPr>
      <w:r w:rsidRPr="002576D3">
        <w:rPr>
          <w:rFonts w:ascii="微軟正黑體" w:eastAsia="微軟正黑體" w:hAnsi="微軟正黑體" w:cs="新細明體" w:hint="eastAsia"/>
          <w:b/>
          <w:color w:val="17365D"/>
          <w:sz w:val="56"/>
          <w:szCs w:val="56"/>
        </w:rPr>
        <w:t>成功</w:t>
      </w:r>
      <w:r w:rsidR="005D5EA5" w:rsidRPr="002576D3">
        <w:rPr>
          <w:rFonts w:ascii="微軟正黑體" w:eastAsia="微軟正黑體" w:hAnsi="微軟正黑體" w:cs="新細明體" w:hint="eastAsia"/>
          <w:b/>
          <w:color w:val="17365D"/>
          <w:sz w:val="56"/>
          <w:szCs w:val="56"/>
        </w:rPr>
        <w:t>產品企劃</w:t>
      </w:r>
      <w:r w:rsidR="004A4FCA" w:rsidRPr="002576D3">
        <w:rPr>
          <w:rFonts w:ascii="微軟正黑體" w:eastAsia="微軟正黑體" w:hAnsi="微軟正黑體" w:cs="新細明體" w:hint="eastAsia"/>
          <w:b/>
          <w:color w:val="17365D"/>
          <w:sz w:val="56"/>
          <w:szCs w:val="56"/>
        </w:rPr>
        <w:t>：需求</w:t>
      </w:r>
      <w:r w:rsidR="00F06A1F" w:rsidRPr="002576D3">
        <w:rPr>
          <w:rFonts w:ascii="微軟正黑體" w:eastAsia="微軟正黑體" w:hAnsi="微軟正黑體" w:cs="新細明體" w:hint="eastAsia"/>
          <w:b/>
          <w:color w:val="17365D"/>
          <w:sz w:val="56"/>
          <w:szCs w:val="56"/>
        </w:rPr>
        <w:t>探索</w:t>
      </w:r>
      <w:r w:rsidR="004A4FCA" w:rsidRPr="002576D3">
        <w:rPr>
          <w:rFonts w:ascii="微軟正黑體" w:eastAsia="微軟正黑體" w:hAnsi="微軟正黑體" w:cs="新細明體" w:hint="eastAsia"/>
          <w:b/>
          <w:color w:val="17365D"/>
          <w:sz w:val="56"/>
          <w:szCs w:val="56"/>
        </w:rPr>
        <w:t>與使用</w:t>
      </w:r>
      <w:r w:rsidRPr="002576D3">
        <w:rPr>
          <w:rFonts w:ascii="微軟正黑體" w:eastAsia="微軟正黑體" w:hAnsi="微軟正黑體" w:cs="新細明體" w:hint="eastAsia"/>
          <w:b/>
          <w:color w:val="17365D"/>
          <w:sz w:val="56"/>
          <w:szCs w:val="56"/>
        </w:rPr>
        <w:t>者</w:t>
      </w:r>
      <w:r w:rsidR="00F06A1F" w:rsidRPr="002576D3">
        <w:rPr>
          <w:rFonts w:ascii="微軟正黑體" w:eastAsia="微軟正黑體" w:hAnsi="微軟正黑體" w:cs="新細明體" w:hint="eastAsia"/>
          <w:b/>
          <w:color w:val="17365D"/>
          <w:sz w:val="56"/>
          <w:szCs w:val="56"/>
        </w:rPr>
        <w:t>情境</w:t>
      </w:r>
    </w:p>
    <w:p w:rsidR="00C61B67" w:rsidRPr="00C76971" w:rsidRDefault="00C61B67" w:rsidP="002C7638">
      <w:pPr>
        <w:spacing w:after="120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 w:rsidRPr="00C76971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106/</w:t>
      </w:r>
      <w:r w:rsidR="005D5EA5" w:rsidRPr="00C76971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6</w:t>
      </w:r>
      <w:r w:rsidRPr="00C76971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/</w:t>
      </w:r>
      <w:r w:rsidR="00C451EC" w:rsidRPr="00C76971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13</w:t>
      </w:r>
      <w:r w:rsidRPr="00C76971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</w:t>
      </w:r>
    </w:p>
    <w:p w:rsidR="0033639B" w:rsidRPr="002576D3" w:rsidRDefault="00F0118A" w:rsidP="002576D3">
      <w:pPr>
        <w:pStyle w:val="Web"/>
        <w:spacing w:before="0" w:beforeAutospacing="0" w:afterLines="50" w:after="120" w:afterAutospacing="0" w:line="276" w:lineRule="auto"/>
        <w:ind w:firstLine="426"/>
        <w:jc w:val="both"/>
        <w:rPr>
          <w:rFonts w:ascii="微軟正黑體" w:eastAsia="微軟正黑體" w:hAnsi="微軟正黑體"/>
          <w:color w:val="17365D"/>
          <w:szCs w:val="24"/>
        </w:rPr>
      </w:pPr>
      <w:r w:rsidRPr="002576D3">
        <w:rPr>
          <w:rFonts w:ascii="微軟正黑體" w:eastAsia="微軟正黑體" w:hAnsi="微軟正黑體" w:hint="eastAsia"/>
          <w:color w:val="17365D"/>
          <w:szCs w:val="24"/>
        </w:rPr>
        <w:t>想開發好產品卻不知從何</w:t>
      </w:r>
      <w:r w:rsidR="00C57E22" w:rsidRPr="002576D3">
        <w:rPr>
          <w:rFonts w:ascii="微軟正黑體" w:eastAsia="微軟正黑體" w:hAnsi="微軟正黑體" w:hint="eastAsia"/>
          <w:color w:val="17365D"/>
          <w:szCs w:val="24"/>
        </w:rPr>
        <w:t>下手</w:t>
      </w:r>
      <w:r w:rsidRPr="002576D3">
        <w:rPr>
          <w:rFonts w:ascii="微軟正黑體" w:eastAsia="微軟正黑體" w:hAnsi="微軟正黑體" w:hint="eastAsia"/>
          <w:color w:val="17365D"/>
          <w:szCs w:val="24"/>
        </w:rPr>
        <w:t>？總是</w:t>
      </w:r>
      <w:r w:rsidR="00C57E22" w:rsidRPr="002576D3">
        <w:rPr>
          <w:rFonts w:ascii="微軟正黑體" w:eastAsia="微軟正黑體" w:hAnsi="微軟正黑體" w:hint="eastAsia"/>
          <w:color w:val="17365D"/>
          <w:szCs w:val="24"/>
        </w:rPr>
        <w:t>看不清</w:t>
      </w:r>
      <w:r w:rsidRPr="002576D3">
        <w:rPr>
          <w:rFonts w:ascii="微軟正黑體" w:eastAsia="微軟正黑體" w:hAnsi="微軟正黑體" w:hint="eastAsia"/>
          <w:color w:val="17365D"/>
          <w:szCs w:val="24"/>
        </w:rPr>
        <w:t>市場需求？</w:t>
      </w:r>
      <w:r w:rsidR="00DC4451" w:rsidRPr="002576D3">
        <w:rPr>
          <w:rFonts w:ascii="微軟正黑體" w:eastAsia="微軟正黑體" w:hAnsi="微軟正黑體" w:hint="eastAsia"/>
          <w:color w:val="17365D"/>
          <w:szCs w:val="24"/>
        </w:rPr>
        <w:t>新服務</w:t>
      </w:r>
      <w:r w:rsidRPr="002576D3">
        <w:rPr>
          <w:rFonts w:ascii="微軟正黑體" w:eastAsia="微軟正黑體" w:hAnsi="微軟正黑體" w:hint="eastAsia"/>
          <w:color w:val="17365D"/>
          <w:szCs w:val="24"/>
        </w:rPr>
        <w:t>推出後卻不是</w:t>
      </w:r>
      <w:r w:rsidR="00C57E22" w:rsidRPr="002576D3">
        <w:rPr>
          <w:rFonts w:ascii="微軟正黑體" w:eastAsia="微軟正黑體" w:hAnsi="微軟正黑體" w:hint="eastAsia"/>
          <w:color w:val="17365D"/>
          <w:szCs w:val="24"/>
        </w:rPr>
        <w:t>客戶</w:t>
      </w:r>
      <w:r w:rsidRPr="002576D3">
        <w:rPr>
          <w:rFonts w:ascii="微軟正黑體" w:eastAsia="微軟正黑體" w:hAnsi="微軟正黑體" w:hint="eastAsia"/>
          <w:color w:val="17365D"/>
          <w:szCs w:val="24"/>
        </w:rPr>
        <w:t>要的？</w:t>
      </w:r>
      <w:r w:rsidR="00DC4451" w:rsidRPr="002576D3">
        <w:rPr>
          <w:rFonts w:ascii="微軟正黑體" w:eastAsia="微軟正黑體" w:hAnsi="微軟正黑體" w:hint="eastAsia"/>
          <w:color w:val="17365D"/>
          <w:szCs w:val="24"/>
        </w:rPr>
        <w:t>其實</w:t>
      </w:r>
      <w:r w:rsidR="006369E1" w:rsidRPr="002576D3">
        <w:rPr>
          <w:rFonts w:ascii="微軟正黑體" w:eastAsia="微軟正黑體" w:hAnsi="微軟正黑體"/>
          <w:color w:val="17365D"/>
          <w:szCs w:val="24"/>
        </w:rPr>
        <w:t>產品</w:t>
      </w:r>
      <w:r w:rsidR="004A4FCA" w:rsidRPr="002576D3">
        <w:rPr>
          <w:rFonts w:ascii="微軟正黑體" w:eastAsia="微軟正黑體" w:hAnsi="微軟正黑體"/>
          <w:color w:val="17365D"/>
          <w:szCs w:val="24"/>
        </w:rPr>
        <w:t>企</w:t>
      </w:r>
      <w:r w:rsidR="006369E1" w:rsidRPr="002576D3">
        <w:rPr>
          <w:rFonts w:ascii="微軟正黑體" w:eastAsia="微軟正黑體" w:hAnsi="微軟正黑體"/>
          <w:color w:val="17365D"/>
          <w:szCs w:val="24"/>
        </w:rPr>
        <w:t>劃</w:t>
      </w:r>
      <w:r w:rsidR="004A4FCA" w:rsidRPr="002576D3">
        <w:rPr>
          <w:rFonts w:ascii="微軟正黑體" w:eastAsia="微軟正黑體" w:hAnsi="微軟正黑體"/>
          <w:color w:val="17365D"/>
          <w:szCs w:val="24"/>
        </w:rPr>
        <w:t>與</w:t>
      </w:r>
      <w:r w:rsidR="006369E1" w:rsidRPr="002576D3">
        <w:rPr>
          <w:rFonts w:ascii="微軟正黑體" w:eastAsia="微軟正黑體" w:hAnsi="微軟正黑體"/>
          <w:color w:val="17365D"/>
          <w:szCs w:val="24"/>
        </w:rPr>
        <w:t>開發不僅要了解市場環境</w:t>
      </w:r>
      <w:r w:rsidR="0033639B" w:rsidRPr="002576D3">
        <w:rPr>
          <w:rFonts w:ascii="微軟正黑體" w:eastAsia="微軟正黑體" w:hAnsi="微軟正黑體"/>
          <w:color w:val="17365D"/>
          <w:szCs w:val="24"/>
        </w:rPr>
        <w:t>，</w:t>
      </w:r>
      <w:r w:rsidR="006369E1" w:rsidRPr="002576D3">
        <w:rPr>
          <w:rFonts w:ascii="微軟正黑體" w:eastAsia="微軟正黑體" w:hAnsi="微軟正黑體"/>
          <w:color w:val="17365D"/>
          <w:szCs w:val="24"/>
        </w:rPr>
        <w:t>掌握</w:t>
      </w:r>
      <w:r w:rsidR="006369E1" w:rsidRPr="002576D3">
        <w:rPr>
          <w:rFonts w:ascii="微軟正黑體" w:eastAsia="微軟正黑體" w:hAnsi="微軟正黑體" w:hint="eastAsia"/>
          <w:color w:val="17365D"/>
          <w:szCs w:val="24"/>
        </w:rPr>
        <w:t>創新</w:t>
      </w:r>
      <w:r w:rsidR="006369E1" w:rsidRPr="002576D3">
        <w:rPr>
          <w:rFonts w:ascii="微軟正黑體" w:eastAsia="微軟正黑體" w:hAnsi="微軟正黑體"/>
          <w:color w:val="17365D"/>
          <w:szCs w:val="24"/>
        </w:rPr>
        <w:t>需求</w:t>
      </w:r>
      <w:r w:rsidR="0033639B" w:rsidRPr="002576D3">
        <w:rPr>
          <w:rFonts w:ascii="微軟正黑體" w:eastAsia="微軟正黑體" w:hAnsi="微軟正黑體"/>
          <w:color w:val="17365D"/>
          <w:szCs w:val="24"/>
        </w:rPr>
        <w:t>與商機</w:t>
      </w:r>
      <w:r w:rsidR="006369E1" w:rsidRPr="002576D3">
        <w:rPr>
          <w:rFonts w:ascii="微軟正黑體" w:eastAsia="微軟正黑體" w:hAnsi="微軟正黑體"/>
          <w:color w:val="17365D"/>
          <w:szCs w:val="24"/>
        </w:rPr>
        <w:t>，</w:t>
      </w:r>
      <w:r w:rsidR="004A4FCA" w:rsidRPr="002576D3">
        <w:rPr>
          <w:rFonts w:ascii="微軟正黑體" w:eastAsia="微軟正黑體" w:hAnsi="微軟正黑體"/>
          <w:color w:val="17365D"/>
          <w:szCs w:val="24"/>
        </w:rPr>
        <w:t>同時</w:t>
      </w:r>
      <w:r w:rsidR="006369E1" w:rsidRPr="002576D3">
        <w:rPr>
          <w:rFonts w:ascii="微軟正黑體" w:eastAsia="微軟正黑體" w:hAnsi="微軟正黑體"/>
          <w:color w:val="17365D"/>
          <w:szCs w:val="24"/>
        </w:rPr>
        <w:t>更要</w:t>
      </w:r>
      <w:r w:rsidR="0033639B" w:rsidRPr="002576D3">
        <w:rPr>
          <w:rFonts w:ascii="微軟正黑體" w:eastAsia="微軟正黑體" w:hAnsi="微軟正黑體" w:hint="eastAsia"/>
          <w:color w:val="17365D"/>
          <w:szCs w:val="24"/>
        </w:rPr>
        <w:t>透過想像客戶的使用情境，</w:t>
      </w:r>
      <w:r w:rsidR="00DC4451" w:rsidRPr="002576D3">
        <w:rPr>
          <w:rFonts w:ascii="微軟正黑體" w:eastAsia="微軟正黑體" w:hAnsi="微軟正黑體"/>
          <w:color w:val="17365D"/>
          <w:szCs w:val="24"/>
        </w:rPr>
        <w:t>檢驗產品的開發構想，創造對顧客有價值的新產品或服務</w:t>
      </w:r>
      <w:r w:rsidR="00F06A1F" w:rsidRPr="002576D3">
        <w:rPr>
          <w:rFonts w:ascii="微軟正黑體" w:eastAsia="微軟正黑體" w:hAnsi="微軟正黑體" w:hint="eastAsia"/>
          <w:color w:val="17365D"/>
          <w:szCs w:val="24"/>
        </w:rPr>
        <w:t>。</w:t>
      </w:r>
    </w:p>
    <w:p w:rsidR="00C61B67" w:rsidRPr="002576D3" w:rsidRDefault="006369E1" w:rsidP="002576D3">
      <w:pPr>
        <w:pStyle w:val="Web"/>
        <w:spacing w:before="0" w:beforeAutospacing="0" w:afterLines="50" w:after="120" w:afterAutospacing="0" w:line="276" w:lineRule="auto"/>
        <w:ind w:firstLine="426"/>
        <w:jc w:val="both"/>
        <w:rPr>
          <w:rFonts w:ascii="微軟正黑體" w:eastAsia="微軟正黑體" w:hAnsi="微軟正黑體"/>
          <w:color w:val="17365D"/>
          <w:szCs w:val="24"/>
        </w:rPr>
      </w:pPr>
      <w:r w:rsidRPr="002576D3">
        <w:rPr>
          <w:rFonts w:ascii="微軟正黑體" w:eastAsia="微軟正黑體" w:hAnsi="微軟正黑體" w:hint="eastAsia"/>
          <w:color w:val="17365D"/>
          <w:szCs w:val="24"/>
        </w:rPr>
        <w:t>本課程</w:t>
      </w:r>
      <w:r w:rsidR="0033639B" w:rsidRPr="002576D3">
        <w:rPr>
          <w:rFonts w:ascii="微軟正黑體" w:eastAsia="微軟正黑體" w:hAnsi="微軟正黑體" w:hint="eastAsia"/>
          <w:color w:val="17365D"/>
          <w:szCs w:val="24"/>
        </w:rPr>
        <w:t>帶領您分別從生產端及需求端探索產品商機，</w:t>
      </w:r>
      <w:r w:rsidR="00BA7973" w:rsidRPr="002576D3">
        <w:rPr>
          <w:rFonts w:ascii="微軟正黑體" w:eastAsia="微軟正黑體" w:hAnsi="微軟正黑體" w:hint="eastAsia"/>
          <w:color w:val="17365D"/>
          <w:szCs w:val="24"/>
        </w:rPr>
        <w:t>藉此更加</w:t>
      </w:r>
      <w:r w:rsidR="0033639B" w:rsidRPr="002576D3">
        <w:rPr>
          <w:rFonts w:ascii="微軟正黑體" w:eastAsia="微軟正黑體" w:hAnsi="微軟正黑體"/>
          <w:color w:val="17365D"/>
          <w:szCs w:val="24"/>
        </w:rPr>
        <w:t>精確</w:t>
      </w:r>
      <w:r w:rsidR="00DC4451" w:rsidRPr="002576D3">
        <w:rPr>
          <w:rFonts w:ascii="微軟正黑體" w:eastAsia="微軟正黑體" w:hAnsi="微軟正黑體"/>
          <w:color w:val="17365D"/>
          <w:szCs w:val="24"/>
        </w:rPr>
        <w:t>地描繪</w:t>
      </w:r>
      <w:r w:rsidR="0033639B" w:rsidRPr="002576D3">
        <w:rPr>
          <w:rFonts w:ascii="微軟正黑體" w:eastAsia="微軟正黑體" w:hAnsi="微軟正黑體"/>
          <w:color w:val="17365D"/>
          <w:szCs w:val="24"/>
        </w:rPr>
        <w:t>產品與服務藍圖</w:t>
      </w:r>
      <w:r w:rsidR="00DC4451" w:rsidRPr="002576D3">
        <w:rPr>
          <w:rFonts w:ascii="微軟正黑體" w:eastAsia="微軟正黑體" w:hAnsi="微軟正黑體"/>
          <w:color w:val="17365D"/>
          <w:szCs w:val="24"/>
        </w:rPr>
        <w:t>；</w:t>
      </w:r>
      <w:r w:rsidR="0033639B" w:rsidRPr="002576D3">
        <w:rPr>
          <w:rFonts w:ascii="微軟正黑體" w:eastAsia="微軟正黑體" w:hAnsi="微軟正黑體"/>
          <w:color w:val="17365D"/>
          <w:szCs w:val="24"/>
        </w:rPr>
        <w:t>同時</w:t>
      </w:r>
      <w:r w:rsidRPr="002576D3">
        <w:rPr>
          <w:rFonts w:ascii="微軟正黑體" w:eastAsia="微軟正黑體" w:hAnsi="微軟正黑體" w:hint="eastAsia"/>
          <w:color w:val="17365D"/>
          <w:szCs w:val="24"/>
        </w:rPr>
        <w:t>運用</w:t>
      </w:r>
      <w:r w:rsidR="008D530E" w:rsidRPr="002576D3">
        <w:rPr>
          <w:rFonts w:ascii="微軟正黑體" w:eastAsia="微軟正黑體" w:hAnsi="微軟正黑體"/>
          <w:color w:val="17365D"/>
          <w:szCs w:val="24"/>
        </w:rPr>
        <w:t>使用者故事(User Story)</w:t>
      </w:r>
      <w:r w:rsidRPr="002576D3">
        <w:rPr>
          <w:rFonts w:ascii="微軟正黑體" w:eastAsia="微軟正黑體" w:hAnsi="微軟正黑體" w:hint="eastAsia"/>
          <w:color w:val="17365D"/>
          <w:szCs w:val="24"/>
        </w:rPr>
        <w:t>及</w:t>
      </w:r>
      <w:r w:rsidR="008D530E" w:rsidRPr="002576D3">
        <w:rPr>
          <w:rFonts w:ascii="微軟正黑體" w:eastAsia="微軟正黑體" w:hAnsi="微軟正黑體" w:hint="eastAsia"/>
          <w:color w:val="17365D"/>
          <w:szCs w:val="24"/>
        </w:rPr>
        <w:t>使用案例(Use Case)</w:t>
      </w:r>
      <w:r w:rsidR="00BA7973" w:rsidRPr="002576D3">
        <w:rPr>
          <w:rFonts w:ascii="微軟正黑體" w:eastAsia="微軟正黑體" w:hAnsi="微軟正黑體" w:hint="eastAsia"/>
          <w:color w:val="17365D"/>
          <w:szCs w:val="24"/>
        </w:rPr>
        <w:t>等方法</w:t>
      </w:r>
      <w:r w:rsidRPr="002576D3">
        <w:rPr>
          <w:rFonts w:ascii="微軟正黑體" w:eastAsia="微軟正黑體" w:hAnsi="微軟正黑體" w:hint="eastAsia"/>
          <w:color w:val="17365D"/>
          <w:szCs w:val="24"/>
        </w:rPr>
        <w:t>，</w:t>
      </w:r>
      <w:r w:rsidR="004A4FCA" w:rsidRPr="002576D3">
        <w:rPr>
          <w:rFonts w:ascii="微軟正黑體" w:eastAsia="微軟正黑體" w:hAnsi="微軟正黑體" w:hint="eastAsia"/>
          <w:color w:val="17365D"/>
          <w:szCs w:val="24"/>
        </w:rPr>
        <w:t>規劃</w:t>
      </w:r>
      <w:r w:rsidR="0095158F" w:rsidRPr="002576D3">
        <w:rPr>
          <w:rFonts w:ascii="微軟正黑體" w:eastAsia="微軟正黑體" w:hAnsi="微軟正黑體"/>
          <w:color w:val="17365D"/>
          <w:szCs w:val="24"/>
        </w:rPr>
        <w:t>出貼近人心的產品，</w:t>
      </w:r>
      <w:r w:rsidR="00DC4451" w:rsidRPr="002576D3">
        <w:rPr>
          <w:rFonts w:ascii="微軟正黑體" w:eastAsia="微軟正黑體" w:hAnsi="微軟正黑體"/>
          <w:color w:val="17365D"/>
          <w:szCs w:val="24"/>
        </w:rPr>
        <w:t>提升</w:t>
      </w:r>
      <w:r w:rsidR="00DC4451" w:rsidRPr="002576D3">
        <w:rPr>
          <w:rFonts w:ascii="微軟正黑體" w:eastAsia="微軟正黑體" w:hAnsi="微軟正黑體" w:hint="eastAsia"/>
          <w:color w:val="17365D"/>
          <w:szCs w:val="24"/>
        </w:rPr>
        <w:t>新產品、新服務或新應用</w:t>
      </w:r>
      <w:r w:rsidR="00BA7973" w:rsidRPr="002576D3">
        <w:rPr>
          <w:rFonts w:ascii="微軟正黑體" w:eastAsia="微軟正黑體" w:hAnsi="微軟正黑體" w:hint="eastAsia"/>
          <w:color w:val="17365D"/>
          <w:szCs w:val="24"/>
        </w:rPr>
        <w:t>的</w:t>
      </w:r>
      <w:r w:rsidR="00DC4451" w:rsidRPr="002576D3">
        <w:rPr>
          <w:rFonts w:ascii="微軟正黑體" w:eastAsia="微軟正黑體" w:hAnsi="微軟正黑體" w:hint="eastAsia"/>
          <w:color w:val="17365D"/>
          <w:szCs w:val="24"/>
        </w:rPr>
        <w:t>市場接受度。</w:t>
      </w:r>
    </w:p>
    <w:p w:rsidR="00C61B67" w:rsidRPr="00C61B67" w:rsidRDefault="00C61B67" w:rsidP="002C7638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學習</w:t>
      </w:r>
      <w:r w:rsidRPr="00C61B67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效益</w:t>
      </w:r>
    </w:p>
    <w:p w:rsidR="008A44C4" w:rsidRPr="00C76971" w:rsidRDefault="008A44C4" w:rsidP="00C76971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17365D"/>
          <w:kern w:val="0"/>
          <w:szCs w:val="24"/>
        </w:rPr>
      </w:pPr>
      <w:r w:rsidRPr="00C76971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掌握創新需求，設計符合</w:t>
      </w:r>
      <w:r w:rsidRPr="00C76971">
        <w:rPr>
          <w:rFonts w:ascii="微軟正黑體" w:eastAsia="微軟正黑體" w:hAnsi="微軟正黑體" w:cs="新細明體"/>
          <w:color w:val="17365D"/>
          <w:kern w:val="0"/>
          <w:szCs w:val="24"/>
        </w:rPr>
        <w:t>市場</w:t>
      </w:r>
      <w:r w:rsidRPr="00C76971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需求的</w:t>
      </w:r>
      <w:r w:rsidRPr="00C76971">
        <w:rPr>
          <w:rFonts w:ascii="微軟正黑體" w:eastAsia="微軟正黑體" w:hAnsi="微軟正黑體" w:cs="新細明體"/>
          <w:color w:val="17365D"/>
          <w:kern w:val="0"/>
          <w:szCs w:val="24"/>
        </w:rPr>
        <w:t>產品</w:t>
      </w:r>
      <w:r w:rsidRPr="00C76971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。</w:t>
      </w:r>
    </w:p>
    <w:p w:rsidR="008A44C4" w:rsidRPr="00C76971" w:rsidRDefault="008A44C4" w:rsidP="00C76971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17365D"/>
          <w:kern w:val="0"/>
          <w:szCs w:val="24"/>
        </w:rPr>
      </w:pPr>
      <w:r w:rsidRPr="00C76971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掌握</w:t>
      </w:r>
      <w:r w:rsidR="002277FF" w:rsidRPr="00C76971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產品企劃</w:t>
      </w:r>
      <w:r w:rsidRPr="00C76971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關鍵成功因素，建構企業核心競爭力。</w:t>
      </w:r>
    </w:p>
    <w:p w:rsidR="008A44C4" w:rsidRPr="00C76971" w:rsidRDefault="008A44C4" w:rsidP="00C76971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17365D"/>
          <w:kern w:val="0"/>
          <w:szCs w:val="24"/>
        </w:rPr>
      </w:pPr>
      <w:r w:rsidRPr="00C76971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運用系統性方法規劃</w:t>
      </w:r>
      <w:r w:rsidRPr="00C76971">
        <w:rPr>
          <w:rFonts w:ascii="微軟正黑體" w:eastAsia="微軟正黑體" w:hAnsi="微軟正黑體" w:cs="新細明體"/>
          <w:color w:val="17365D"/>
          <w:kern w:val="0"/>
          <w:szCs w:val="24"/>
        </w:rPr>
        <w:t>具市場潛力的</w:t>
      </w:r>
      <w:r w:rsidRPr="00C76971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新興</w:t>
      </w:r>
      <w:r w:rsidRPr="00C76971">
        <w:rPr>
          <w:rFonts w:ascii="微軟正黑體" w:eastAsia="微軟正黑體" w:hAnsi="微軟正黑體" w:cs="新細明體"/>
          <w:color w:val="17365D"/>
          <w:kern w:val="0"/>
          <w:szCs w:val="24"/>
        </w:rPr>
        <w:t>產品</w:t>
      </w:r>
      <w:r w:rsidRPr="00C76971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或應用服務。</w:t>
      </w:r>
    </w:p>
    <w:p w:rsidR="00C61B67" w:rsidRPr="002C7638" w:rsidRDefault="00C61B67" w:rsidP="002C7638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61B67" w:rsidRDefault="00C61B67" w:rsidP="002C7638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課程內容</w:t>
      </w:r>
    </w:p>
    <w:tbl>
      <w:tblPr>
        <w:tblW w:w="4715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5"/>
        <w:gridCol w:w="4960"/>
        <w:gridCol w:w="1173"/>
      </w:tblGrid>
      <w:tr w:rsidR="002C7638" w:rsidRPr="00254C9B" w:rsidTr="00C76971">
        <w:trPr>
          <w:cantSplit/>
          <w:trHeight w:val="494"/>
          <w:jc w:val="center"/>
        </w:trPr>
        <w:tc>
          <w:tcPr>
            <w:tcW w:w="1596" w:type="pct"/>
            <w:shd w:val="clear" w:color="auto" w:fill="C6D9F1"/>
            <w:vAlign w:val="bottom"/>
          </w:tcPr>
          <w:p w:rsidR="00963D9A" w:rsidRPr="003A5E7A" w:rsidRDefault="00963D9A" w:rsidP="00963D9A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753" w:type="pct"/>
            <w:shd w:val="clear" w:color="auto" w:fill="C6D9F1"/>
            <w:vAlign w:val="bottom"/>
          </w:tcPr>
          <w:p w:rsidR="00963D9A" w:rsidRPr="003A5E7A" w:rsidRDefault="00963D9A" w:rsidP="00963D9A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大 綱</w:t>
            </w:r>
          </w:p>
        </w:tc>
        <w:tc>
          <w:tcPr>
            <w:tcW w:w="651" w:type="pct"/>
            <w:shd w:val="clear" w:color="auto" w:fill="C6D9F1"/>
            <w:vAlign w:val="bottom"/>
          </w:tcPr>
          <w:p w:rsidR="00963D9A" w:rsidRPr="00254C9B" w:rsidRDefault="00963D9A" w:rsidP="00963D9A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時數</w:t>
            </w:r>
          </w:p>
        </w:tc>
      </w:tr>
      <w:tr w:rsidR="002C7638" w:rsidRPr="00254C9B" w:rsidTr="002C7638">
        <w:trPr>
          <w:trHeight w:val="1488"/>
          <w:jc w:val="center"/>
        </w:trPr>
        <w:tc>
          <w:tcPr>
            <w:tcW w:w="1596" w:type="pct"/>
            <w:vAlign w:val="center"/>
          </w:tcPr>
          <w:p w:rsidR="00963D9A" w:rsidRPr="0072318F" w:rsidRDefault="00963D9A" w:rsidP="00C76971">
            <w:pPr>
              <w:snapToGrid w:val="0"/>
              <w:jc w:val="center"/>
              <w:rPr>
                <w:rFonts w:ascii="Adobe 繁黑體 Std B" w:eastAsia="Adobe 繁黑體 Std B" w:hAnsi="Adobe 繁黑體 Std B"/>
                <w:bCs/>
                <w:szCs w:val="24"/>
              </w:rPr>
            </w:pPr>
            <w:r w:rsidRPr="00C76971">
              <w:rPr>
                <w:rFonts w:cs="新細明體" w:hint="eastAsia"/>
                <w:color w:val="17365D"/>
                <w:szCs w:val="24"/>
              </w:rPr>
              <w:t>從創新需求探索產品商機</w:t>
            </w:r>
          </w:p>
        </w:tc>
        <w:tc>
          <w:tcPr>
            <w:tcW w:w="2753" w:type="pct"/>
            <w:vAlign w:val="center"/>
          </w:tcPr>
          <w:p w:rsidR="00963D9A" w:rsidRPr="00C76971" w:rsidRDefault="00963D9A" w:rsidP="00963D9A">
            <w:pPr>
              <w:widowControl w:val="0"/>
              <w:numPr>
                <w:ilvl w:val="0"/>
                <w:numId w:val="27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dobe 繁黑體 Std B" w:eastAsia="Adobe 繁黑體 Std B" w:hAnsi="Adobe 繁黑體 Std B"/>
                <w:color w:val="17365D"/>
                <w:szCs w:val="24"/>
              </w:rPr>
            </w:pPr>
            <w:r w:rsidRPr="00C76971">
              <w:rPr>
                <w:rFonts w:hint="eastAsia"/>
                <w:color w:val="17365D"/>
              </w:rPr>
              <w:t>前言</w:t>
            </w:r>
            <w:r w:rsidRPr="00C76971">
              <w:rPr>
                <w:color w:val="17365D"/>
              </w:rPr>
              <w:t>-</w:t>
            </w:r>
            <w:r w:rsidRPr="00C76971">
              <w:rPr>
                <w:rFonts w:hint="eastAsia"/>
                <w:color w:val="17365D"/>
              </w:rPr>
              <w:t>套用架構來看未來商機</w:t>
            </w:r>
          </w:p>
          <w:p w:rsidR="00963D9A" w:rsidRPr="00C76971" w:rsidRDefault="00963D9A" w:rsidP="00963D9A">
            <w:pPr>
              <w:widowControl w:val="0"/>
              <w:numPr>
                <w:ilvl w:val="0"/>
                <w:numId w:val="27"/>
              </w:numPr>
              <w:snapToGrid w:val="0"/>
              <w:spacing w:beforeLines="20" w:before="48" w:afterLines="20" w:after="48" w:line="0" w:lineRule="atLeast"/>
              <w:jc w:val="both"/>
              <w:rPr>
                <w:color w:val="17365D"/>
              </w:rPr>
            </w:pPr>
            <w:r w:rsidRPr="00C76971">
              <w:rPr>
                <w:rFonts w:hint="eastAsia"/>
                <w:color w:val="17365D"/>
              </w:rPr>
              <w:t>從生產端看產品發展商機</w:t>
            </w:r>
          </w:p>
          <w:p w:rsidR="00963D9A" w:rsidRPr="00C76971" w:rsidRDefault="00963D9A" w:rsidP="00963D9A">
            <w:pPr>
              <w:widowControl w:val="0"/>
              <w:numPr>
                <w:ilvl w:val="1"/>
                <w:numId w:val="27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dobe 繁黑體 Std B" w:eastAsia="Adobe 繁黑體 Std B" w:hAnsi="Adobe 繁黑體 Std B"/>
                <w:color w:val="17365D"/>
                <w:szCs w:val="24"/>
              </w:rPr>
            </w:pPr>
            <w:r w:rsidRPr="00C76971">
              <w:rPr>
                <w:rFonts w:ascii="Adobe 繁黑體 Std B" w:eastAsia="Adobe 繁黑體 Std B" w:hAnsi="Adobe 繁黑體 Std B" w:hint="eastAsia"/>
                <w:color w:val="17365D"/>
                <w:szCs w:val="24"/>
              </w:rPr>
              <w:t>從技術發展看產品開發</w:t>
            </w:r>
          </w:p>
          <w:p w:rsidR="00963D9A" w:rsidRPr="00C76971" w:rsidRDefault="00963D9A" w:rsidP="00963D9A">
            <w:pPr>
              <w:pStyle w:val="ac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Adobe 繁黑體 Std B" w:eastAsia="Adobe 繁黑體 Std B" w:hAnsi="Adobe 繁黑體 Std B"/>
                <w:color w:val="17365D"/>
                <w:sz w:val="24"/>
                <w:szCs w:val="24"/>
              </w:rPr>
            </w:pPr>
            <w:r w:rsidRPr="00C76971">
              <w:rPr>
                <w:rFonts w:ascii="Adobe 繁黑體 Std B" w:eastAsia="Adobe 繁黑體 Std B" w:hAnsi="Adobe 繁黑體 Std B" w:hint="eastAsia"/>
                <w:color w:val="17365D"/>
                <w:sz w:val="24"/>
                <w:szCs w:val="24"/>
              </w:rPr>
              <w:t>從大</w:t>
            </w:r>
            <w:proofErr w:type="gramStart"/>
            <w:r w:rsidRPr="00C76971">
              <w:rPr>
                <w:rFonts w:ascii="Adobe 繁黑體 Std B" w:eastAsia="Adobe 繁黑體 Std B" w:hAnsi="Adobe 繁黑體 Std B" w:hint="eastAsia"/>
                <w:color w:val="17365D"/>
                <w:sz w:val="24"/>
                <w:szCs w:val="24"/>
              </w:rPr>
              <w:t>廠布局看</w:t>
            </w:r>
            <w:proofErr w:type="gramEnd"/>
            <w:r w:rsidRPr="00C76971">
              <w:rPr>
                <w:rFonts w:ascii="Adobe 繁黑體 Std B" w:eastAsia="Adobe 繁黑體 Std B" w:hAnsi="Adobe 繁黑體 Std B" w:hint="eastAsia"/>
                <w:color w:val="17365D"/>
                <w:sz w:val="24"/>
                <w:szCs w:val="24"/>
              </w:rPr>
              <w:t>產品商機</w:t>
            </w:r>
          </w:p>
          <w:p w:rsidR="00963D9A" w:rsidRPr="00C76971" w:rsidRDefault="00963D9A" w:rsidP="00963D9A">
            <w:pPr>
              <w:widowControl w:val="0"/>
              <w:numPr>
                <w:ilvl w:val="0"/>
                <w:numId w:val="27"/>
              </w:numPr>
              <w:snapToGrid w:val="0"/>
              <w:spacing w:beforeLines="20" w:before="48" w:afterLines="20" w:after="48" w:line="0" w:lineRule="atLeast"/>
              <w:jc w:val="both"/>
              <w:rPr>
                <w:color w:val="17365D"/>
              </w:rPr>
            </w:pPr>
            <w:r w:rsidRPr="00C76971">
              <w:rPr>
                <w:rFonts w:hint="eastAsia"/>
                <w:color w:val="17365D"/>
              </w:rPr>
              <w:t>從需求端看產品發展商機</w:t>
            </w:r>
          </w:p>
          <w:p w:rsidR="00963D9A" w:rsidRPr="00C76971" w:rsidRDefault="00963D9A" w:rsidP="00963D9A">
            <w:pPr>
              <w:pStyle w:val="ac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Adobe 繁黑體 Std B" w:eastAsia="Adobe 繁黑體 Std B" w:hAnsi="Adobe 繁黑體 Std B"/>
                <w:color w:val="17365D"/>
                <w:sz w:val="24"/>
                <w:szCs w:val="24"/>
              </w:rPr>
            </w:pPr>
            <w:r w:rsidRPr="00C76971">
              <w:rPr>
                <w:rFonts w:ascii="Adobe 繁黑體 Std B" w:eastAsia="Adobe 繁黑體 Std B" w:hAnsi="Adobe 繁黑體 Std B" w:hint="eastAsia"/>
                <w:color w:val="17365D"/>
                <w:sz w:val="24"/>
                <w:szCs w:val="24"/>
              </w:rPr>
              <w:t>需求導向的產品應用</w:t>
            </w:r>
          </w:p>
          <w:p w:rsidR="00963D9A" w:rsidRPr="00C76971" w:rsidRDefault="00963D9A" w:rsidP="00963D9A">
            <w:pPr>
              <w:pStyle w:val="ac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Adobe 繁黑體 Std B" w:eastAsia="Adobe 繁黑體 Std B" w:hAnsi="Adobe 繁黑體 Std B"/>
                <w:color w:val="17365D"/>
                <w:sz w:val="24"/>
                <w:szCs w:val="24"/>
              </w:rPr>
            </w:pPr>
            <w:r w:rsidRPr="00C76971">
              <w:rPr>
                <w:rFonts w:ascii="Adobe 繁黑體 Std B" w:eastAsia="Adobe 繁黑體 Std B" w:hAnsi="Adobe 繁黑體 Std B" w:hint="eastAsia"/>
                <w:color w:val="17365D"/>
                <w:sz w:val="24"/>
                <w:szCs w:val="24"/>
              </w:rPr>
              <w:t>套用藍海策略找商機</w:t>
            </w:r>
          </w:p>
          <w:p w:rsidR="00963D9A" w:rsidRPr="00C76971" w:rsidRDefault="00963D9A" w:rsidP="00963D9A">
            <w:pPr>
              <w:widowControl w:val="0"/>
              <w:numPr>
                <w:ilvl w:val="0"/>
                <w:numId w:val="27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dobe 繁黑體 Std B" w:eastAsia="Adobe 繁黑體 Std B" w:hAnsi="Adobe 繁黑體 Std B"/>
                <w:color w:val="17365D"/>
                <w:szCs w:val="24"/>
              </w:rPr>
            </w:pPr>
            <w:r w:rsidRPr="00C76971">
              <w:rPr>
                <w:rFonts w:hint="eastAsia"/>
                <w:color w:val="17365D"/>
              </w:rPr>
              <w:t>創新情境探討與商機分析</w:t>
            </w:r>
          </w:p>
        </w:tc>
        <w:tc>
          <w:tcPr>
            <w:tcW w:w="651" w:type="pct"/>
            <w:vAlign w:val="center"/>
          </w:tcPr>
          <w:p w:rsidR="00963D9A" w:rsidRPr="00C76971" w:rsidRDefault="00963D9A" w:rsidP="00683B15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color w:val="17365D"/>
                <w:szCs w:val="24"/>
              </w:rPr>
            </w:pPr>
            <w:r w:rsidRPr="00C76971">
              <w:rPr>
                <w:rFonts w:ascii="Adobe 繁黑體 Std B" w:eastAsia="Adobe 繁黑體 Std B" w:hAnsi="Adobe 繁黑體 Std B" w:hint="eastAsia"/>
                <w:color w:val="17365D"/>
                <w:szCs w:val="24"/>
              </w:rPr>
              <w:t>3小時</w:t>
            </w:r>
          </w:p>
        </w:tc>
      </w:tr>
      <w:tr w:rsidR="00963D9A" w:rsidRPr="00254C9B" w:rsidTr="00402236">
        <w:trPr>
          <w:trHeight w:val="7595"/>
          <w:jc w:val="center"/>
        </w:trPr>
        <w:tc>
          <w:tcPr>
            <w:tcW w:w="1596" w:type="pct"/>
            <w:vAlign w:val="center"/>
          </w:tcPr>
          <w:p w:rsidR="00963D9A" w:rsidRPr="002277FF" w:rsidRDefault="00963D9A" w:rsidP="00C76971">
            <w:pPr>
              <w:snapToGrid w:val="0"/>
              <w:jc w:val="center"/>
              <w:rPr>
                <w:rFonts w:ascii="Adobe 繁黑體 Std B" w:eastAsia="Adobe 繁黑體 Std B" w:hAnsi="Adobe 繁黑體 Std B" w:cs="Arial"/>
                <w:szCs w:val="24"/>
                <w:lang w:eastAsia="zh-HK"/>
              </w:rPr>
            </w:pPr>
            <w:r w:rsidRPr="00C76971">
              <w:rPr>
                <w:rFonts w:cs="新細明體" w:hint="eastAsia"/>
                <w:color w:val="17365D"/>
                <w:szCs w:val="24"/>
              </w:rPr>
              <w:lastRenderedPageBreak/>
              <w:t>運用</w:t>
            </w:r>
            <w:r w:rsidR="004A4FCA" w:rsidRPr="00C76971">
              <w:rPr>
                <w:rFonts w:cs="新細明體" w:hint="eastAsia"/>
                <w:color w:val="17365D"/>
                <w:szCs w:val="24"/>
              </w:rPr>
              <w:t>使用者故事打造</w:t>
            </w:r>
            <w:r w:rsidRPr="00C76971">
              <w:rPr>
                <w:rFonts w:cs="新細明體" w:hint="eastAsia"/>
                <w:color w:val="17365D"/>
                <w:szCs w:val="24"/>
              </w:rPr>
              <w:t>產品</w:t>
            </w:r>
          </w:p>
        </w:tc>
        <w:tc>
          <w:tcPr>
            <w:tcW w:w="2753" w:type="pct"/>
            <w:vAlign w:val="center"/>
          </w:tcPr>
          <w:p w:rsidR="00963D9A" w:rsidRPr="00C76971" w:rsidRDefault="004A4FCA" w:rsidP="002277FF">
            <w:pPr>
              <w:widowControl w:val="0"/>
              <w:numPr>
                <w:ilvl w:val="0"/>
                <w:numId w:val="27"/>
              </w:numPr>
              <w:snapToGrid w:val="0"/>
              <w:spacing w:beforeLines="20" w:before="48" w:afterLines="20" w:after="48" w:line="380" w:lineRule="exact"/>
              <w:jc w:val="both"/>
              <w:rPr>
                <w:color w:val="17365D"/>
              </w:rPr>
            </w:pPr>
            <w:r w:rsidRPr="00C76971">
              <w:rPr>
                <w:rFonts w:hint="eastAsia"/>
                <w:color w:val="17365D"/>
              </w:rPr>
              <w:t>使用者故事</w:t>
            </w:r>
          </w:p>
          <w:p w:rsidR="00963D9A" w:rsidRPr="00C76971" w:rsidRDefault="00963D9A" w:rsidP="002277FF">
            <w:pPr>
              <w:widowControl w:val="0"/>
              <w:numPr>
                <w:ilvl w:val="1"/>
                <w:numId w:val="27"/>
              </w:numPr>
              <w:snapToGrid w:val="0"/>
              <w:spacing w:beforeLines="20" w:before="48" w:afterLines="20" w:after="48" w:line="380" w:lineRule="exact"/>
              <w:jc w:val="both"/>
              <w:rPr>
                <w:color w:val="17365D"/>
              </w:rPr>
            </w:pPr>
            <w:r w:rsidRPr="00C76971">
              <w:rPr>
                <w:rFonts w:hint="eastAsia"/>
                <w:color w:val="17365D"/>
              </w:rPr>
              <w:t>認識使用者故事</w:t>
            </w:r>
            <w:r w:rsidRPr="00C76971">
              <w:rPr>
                <w:color w:val="17365D"/>
              </w:rPr>
              <w:t>(User Story)</w:t>
            </w:r>
          </w:p>
          <w:p w:rsidR="00963D9A" w:rsidRPr="00C76971" w:rsidRDefault="00963D9A" w:rsidP="002277FF">
            <w:pPr>
              <w:widowControl w:val="0"/>
              <w:numPr>
                <w:ilvl w:val="1"/>
                <w:numId w:val="27"/>
              </w:numPr>
              <w:snapToGrid w:val="0"/>
              <w:spacing w:beforeLines="20" w:before="48" w:afterLines="20" w:after="48" w:line="380" w:lineRule="exact"/>
              <w:jc w:val="both"/>
              <w:rPr>
                <w:color w:val="17365D"/>
              </w:rPr>
            </w:pPr>
            <w:r w:rsidRPr="00C76971">
              <w:rPr>
                <w:rFonts w:hint="eastAsia"/>
                <w:color w:val="17365D"/>
              </w:rPr>
              <w:t>使用者故事之原則及方法</w:t>
            </w:r>
          </w:p>
          <w:p w:rsidR="00963D9A" w:rsidRPr="00C76971" w:rsidRDefault="00963D9A" w:rsidP="002277FF">
            <w:pPr>
              <w:widowControl w:val="0"/>
              <w:numPr>
                <w:ilvl w:val="1"/>
                <w:numId w:val="27"/>
              </w:numPr>
              <w:snapToGrid w:val="0"/>
              <w:spacing w:beforeLines="20" w:before="48" w:afterLines="20" w:after="48" w:line="380" w:lineRule="exact"/>
              <w:jc w:val="both"/>
              <w:rPr>
                <w:color w:val="17365D"/>
              </w:rPr>
            </w:pPr>
            <w:r w:rsidRPr="00C76971">
              <w:rPr>
                <w:rFonts w:hint="eastAsia"/>
                <w:color w:val="17365D"/>
              </w:rPr>
              <w:t>運用人物</w:t>
            </w:r>
            <w:proofErr w:type="gramStart"/>
            <w:r w:rsidRPr="00C76971">
              <w:rPr>
                <w:rFonts w:hint="eastAsia"/>
                <w:color w:val="17365D"/>
              </w:rPr>
              <w:t>誌</w:t>
            </w:r>
            <w:proofErr w:type="gramEnd"/>
            <w:r w:rsidRPr="00C76971">
              <w:rPr>
                <w:color w:val="17365D"/>
              </w:rPr>
              <w:t>(Persona</w:t>
            </w:r>
            <w:r w:rsidRPr="00C76971">
              <w:rPr>
                <w:rFonts w:hint="eastAsia"/>
                <w:color w:val="17365D"/>
              </w:rPr>
              <w:t>)</w:t>
            </w:r>
          </w:p>
          <w:p w:rsidR="00963D9A" w:rsidRPr="00C76971" w:rsidRDefault="00963D9A" w:rsidP="002277FF">
            <w:pPr>
              <w:widowControl w:val="0"/>
              <w:numPr>
                <w:ilvl w:val="1"/>
                <w:numId w:val="27"/>
              </w:numPr>
              <w:snapToGrid w:val="0"/>
              <w:spacing w:beforeLines="20" w:before="48" w:afterLines="20" w:after="48" w:line="380" w:lineRule="exact"/>
              <w:jc w:val="both"/>
              <w:rPr>
                <w:color w:val="17365D"/>
              </w:rPr>
            </w:pPr>
            <w:r w:rsidRPr="00C76971">
              <w:rPr>
                <w:rFonts w:hint="eastAsia"/>
                <w:color w:val="17365D"/>
              </w:rPr>
              <w:t>拆解及排序使用者故事</w:t>
            </w:r>
            <w:r w:rsidRPr="00C76971">
              <w:rPr>
                <w:color w:val="17365D"/>
              </w:rPr>
              <w:br/>
            </w:r>
            <w:r w:rsidRPr="00C76971">
              <w:rPr>
                <w:rFonts w:hint="eastAsia"/>
                <w:color w:val="17365D"/>
              </w:rPr>
              <w:t>運用使用者故事地圖</w:t>
            </w:r>
            <w:r w:rsidRPr="00C76971">
              <w:rPr>
                <w:color w:val="17365D"/>
              </w:rPr>
              <w:t>(User Story Mapping)</w:t>
            </w:r>
            <w:r w:rsidR="004A4FCA" w:rsidRPr="00C76971">
              <w:rPr>
                <w:color w:val="17365D"/>
              </w:rPr>
              <w:t xml:space="preserve"> 建議</w:t>
            </w:r>
            <w:r w:rsidR="00F06A1F" w:rsidRPr="00C76971">
              <w:rPr>
                <w:color w:val="17365D"/>
              </w:rPr>
              <w:t>翻</w:t>
            </w:r>
            <w:r w:rsidR="004A4FCA" w:rsidRPr="00C76971">
              <w:rPr>
                <w:color w:val="17365D"/>
              </w:rPr>
              <w:t>譯為使用者故事"</w:t>
            </w:r>
            <w:r w:rsidR="004A4FCA" w:rsidRPr="00C76971">
              <w:rPr>
                <w:rFonts w:hint="eastAsia"/>
                <w:color w:val="17365D"/>
              </w:rPr>
              <w:t>對照</w:t>
            </w:r>
            <w:r w:rsidR="004A4FCA" w:rsidRPr="00C76971">
              <w:rPr>
                <w:color w:val="17365D"/>
              </w:rPr>
              <w:t>"比較常見</w:t>
            </w:r>
          </w:p>
          <w:p w:rsidR="00963D9A" w:rsidRPr="00C76971" w:rsidRDefault="00963D9A" w:rsidP="002277FF">
            <w:pPr>
              <w:widowControl w:val="0"/>
              <w:numPr>
                <w:ilvl w:val="1"/>
                <w:numId w:val="27"/>
              </w:numPr>
              <w:snapToGrid w:val="0"/>
              <w:spacing w:beforeLines="20" w:before="48" w:afterLines="20" w:after="48" w:line="380" w:lineRule="exact"/>
              <w:jc w:val="both"/>
              <w:rPr>
                <w:color w:val="17365D"/>
              </w:rPr>
            </w:pPr>
            <w:r w:rsidRPr="00C76971">
              <w:rPr>
                <w:rFonts w:hint="eastAsia"/>
                <w:color w:val="17365D"/>
              </w:rPr>
              <w:t>從使用者情境</w:t>
            </w:r>
            <w:r w:rsidRPr="00C76971">
              <w:rPr>
                <w:color w:val="17365D"/>
              </w:rPr>
              <w:t xml:space="preserve">(User Scenario) </w:t>
            </w:r>
            <w:r w:rsidR="004A4FCA" w:rsidRPr="00C76971">
              <w:rPr>
                <w:color w:val="17365D"/>
              </w:rPr>
              <w:t>逐步</w:t>
            </w:r>
            <w:r w:rsidRPr="00C76971">
              <w:rPr>
                <w:rFonts w:hint="eastAsia"/>
                <w:color w:val="17365D"/>
              </w:rPr>
              <w:t>產出</w:t>
            </w:r>
            <w:r w:rsidR="004A4FCA" w:rsidRPr="00C76971">
              <w:rPr>
                <w:rFonts w:hint="eastAsia"/>
                <w:color w:val="17365D"/>
              </w:rPr>
              <w:t>使用者故事</w:t>
            </w:r>
          </w:p>
          <w:p w:rsidR="00963D9A" w:rsidRPr="00C76971" w:rsidRDefault="004A4FCA" w:rsidP="002277FF">
            <w:pPr>
              <w:widowControl w:val="0"/>
              <w:numPr>
                <w:ilvl w:val="0"/>
                <w:numId w:val="27"/>
              </w:numPr>
              <w:snapToGrid w:val="0"/>
              <w:spacing w:beforeLines="20" w:before="48" w:afterLines="20" w:after="48" w:line="380" w:lineRule="exact"/>
              <w:jc w:val="both"/>
              <w:rPr>
                <w:color w:val="17365D"/>
              </w:rPr>
            </w:pPr>
            <w:r w:rsidRPr="00C76971">
              <w:rPr>
                <w:rFonts w:hint="eastAsia"/>
                <w:color w:val="17365D"/>
              </w:rPr>
              <w:t>使用案例</w:t>
            </w:r>
          </w:p>
          <w:p w:rsidR="00963D9A" w:rsidRPr="00C76971" w:rsidRDefault="00963D9A" w:rsidP="002277FF">
            <w:pPr>
              <w:widowControl w:val="0"/>
              <w:numPr>
                <w:ilvl w:val="1"/>
                <w:numId w:val="27"/>
              </w:numPr>
              <w:snapToGrid w:val="0"/>
              <w:spacing w:beforeLines="20" w:before="48" w:afterLines="20" w:after="48" w:line="380" w:lineRule="exact"/>
              <w:jc w:val="both"/>
              <w:rPr>
                <w:color w:val="17365D"/>
              </w:rPr>
            </w:pPr>
            <w:r w:rsidRPr="00C76971">
              <w:rPr>
                <w:rFonts w:hint="eastAsia"/>
                <w:color w:val="17365D"/>
              </w:rPr>
              <w:t>認識使用案例</w:t>
            </w:r>
            <w:r w:rsidRPr="00C76971">
              <w:rPr>
                <w:color w:val="17365D"/>
              </w:rPr>
              <w:t>(Use Case)</w:t>
            </w:r>
          </w:p>
          <w:p w:rsidR="00963D9A" w:rsidRPr="00C76971" w:rsidRDefault="00963D9A" w:rsidP="002277FF">
            <w:pPr>
              <w:widowControl w:val="0"/>
              <w:numPr>
                <w:ilvl w:val="1"/>
                <w:numId w:val="27"/>
              </w:numPr>
              <w:snapToGrid w:val="0"/>
              <w:spacing w:beforeLines="20" w:before="48" w:afterLines="20" w:after="48" w:line="380" w:lineRule="exact"/>
              <w:rPr>
                <w:color w:val="17365D"/>
              </w:rPr>
            </w:pPr>
            <w:r w:rsidRPr="00C76971">
              <w:rPr>
                <w:rFonts w:hint="eastAsia"/>
                <w:color w:val="17365D"/>
              </w:rPr>
              <w:t>寫出</w:t>
            </w:r>
            <w:r w:rsidR="004A4FCA" w:rsidRPr="00C76971">
              <w:rPr>
                <w:rFonts w:hint="eastAsia"/>
                <w:color w:val="17365D"/>
              </w:rPr>
              <w:t>使用案例</w:t>
            </w:r>
            <w:r w:rsidRPr="00C76971">
              <w:rPr>
                <w:color w:val="17365D"/>
              </w:rPr>
              <w:t xml:space="preserve"> - </w:t>
            </w:r>
            <w:r w:rsidRPr="00C76971">
              <w:rPr>
                <w:rFonts w:hint="eastAsia"/>
                <w:color w:val="17365D"/>
              </w:rPr>
              <w:t>角色、描述、條件與流程</w:t>
            </w:r>
          </w:p>
          <w:p w:rsidR="00963D9A" w:rsidRPr="00C76971" w:rsidRDefault="00963D9A" w:rsidP="002277FF">
            <w:pPr>
              <w:widowControl w:val="0"/>
              <w:numPr>
                <w:ilvl w:val="1"/>
                <w:numId w:val="27"/>
              </w:numPr>
              <w:snapToGrid w:val="0"/>
              <w:spacing w:beforeLines="20" w:before="48" w:afterLines="20" w:after="48" w:line="380" w:lineRule="exact"/>
              <w:rPr>
                <w:color w:val="17365D"/>
              </w:rPr>
            </w:pPr>
            <w:r w:rsidRPr="00C76971">
              <w:rPr>
                <w:rFonts w:hint="eastAsia"/>
                <w:color w:val="17365D"/>
              </w:rPr>
              <w:t>運用流程圖</w:t>
            </w:r>
            <w:r w:rsidRPr="00C76971">
              <w:rPr>
                <w:color w:val="17365D"/>
              </w:rPr>
              <w:t>(Flowchart)</w:t>
            </w:r>
            <w:r w:rsidRPr="00C76971">
              <w:rPr>
                <w:rFonts w:hint="eastAsia"/>
                <w:color w:val="17365D"/>
              </w:rPr>
              <w:t>找出流程</w:t>
            </w:r>
          </w:p>
          <w:p w:rsidR="00963D9A" w:rsidRPr="00C76971" w:rsidRDefault="00963D9A" w:rsidP="002277FF">
            <w:pPr>
              <w:widowControl w:val="0"/>
              <w:numPr>
                <w:ilvl w:val="1"/>
                <w:numId w:val="27"/>
              </w:numPr>
              <w:snapToGrid w:val="0"/>
              <w:spacing w:beforeLines="20" w:before="48" w:afterLines="20" w:after="48" w:line="380" w:lineRule="exact"/>
              <w:jc w:val="both"/>
              <w:rPr>
                <w:color w:val="17365D"/>
              </w:rPr>
            </w:pPr>
            <w:proofErr w:type="gramStart"/>
            <w:r w:rsidRPr="00C76971">
              <w:rPr>
                <w:rFonts w:hint="eastAsia"/>
                <w:color w:val="17365D"/>
              </w:rPr>
              <w:t>使用使用</w:t>
            </w:r>
            <w:proofErr w:type="gramEnd"/>
            <w:r w:rsidRPr="00C76971">
              <w:rPr>
                <w:rFonts w:hint="eastAsia"/>
                <w:color w:val="17365D"/>
              </w:rPr>
              <w:t>案例圖</w:t>
            </w:r>
            <w:r w:rsidRPr="00C76971">
              <w:rPr>
                <w:color w:val="17365D"/>
              </w:rPr>
              <w:t>(Use Case Diagram)</w:t>
            </w:r>
          </w:p>
          <w:p w:rsidR="00963D9A" w:rsidRPr="00C76971" w:rsidRDefault="00963D9A" w:rsidP="002277FF">
            <w:pPr>
              <w:widowControl w:val="0"/>
              <w:numPr>
                <w:ilvl w:val="1"/>
                <w:numId w:val="27"/>
              </w:numPr>
              <w:snapToGrid w:val="0"/>
              <w:spacing w:beforeLines="20" w:before="48" w:afterLines="20" w:after="48" w:line="380" w:lineRule="exact"/>
              <w:jc w:val="both"/>
              <w:rPr>
                <w:color w:val="17365D"/>
              </w:rPr>
            </w:pPr>
            <w:r w:rsidRPr="00C76971">
              <w:rPr>
                <w:rFonts w:hint="eastAsia"/>
                <w:color w:val="17365D"/>
              </w:rPr>
              <w:t>從</w:t>
            </w:r>
            <w:r w:rsidR="004A4FCA" w:rsidRPr="00C76971">
              <w:rPr>
                <w:rFonts w:hint="eastAsia"/>
                <w:color w:val="17365D"/>
              </w:rPr>
              <w:t>使用者故事</w:t>
            </w:r>
            <w:r w:rsidRPr="00C76971">
              <w:rPr>
                <w:rFonts w:hint="eastAsia"/>
                <w:color w:val="17365D"/>
              </w:rPr>
              <w:t>到</w:t>
            </w:r>
            <w:r w:rsidR="004A4FCA" w:rsidRPr="00C76971">
              <w:rPr>
                <w:rFonts w:hint="eastAsia"/>
                <w:color w:val="17365D"/>
              </w:rPr>
              <w:t>使用案例</w:t>
            </w:r>
            <w:r w:rsidRPr="00C76971">
              <w:rPr>
                <w:rFonts w:hint="eastAsia"/>
                <w:color w:val="17365D"/>
              </w:rPr>
              <w:t>建立產品規格</w:t>
            </w:r>
          </w:p>
          <w:p w:rsidR="00963D9A" w:rsidRPr="00C76971" w:rsidRDefault="00963D9A" w:rsidP="002277FF">
            <w:pPr>
              <w:snapToGrid w:val="0"/>
              <w:spacing w:beforeLines="20" w:before="48" w:afterLines="20" w:after="48" w:line="380" w:lineRule="exact"/>
              <w:jc w:val="both"/>
              <w:rPr>
                <w:rFonts w:ascii="Adobe 繁黑體 Std B" w:eastAsia="Adobe 繁黑體 Std B" w:hAnsi="Adobe 繁黑體 Std B"/>
                <w:color w:val="17365D"/>
              </w:rPr>
            </w:pPr>
            <w:r w:rsidRPr="00C76971">
              <w:rPr>
                <w:color w:val="17365D"/>
              </w:rPr>
              <w:t>*</w:t>
            </w:r>
            <w:r w:rsidRPr="00C76971">
              <w:rPr>
                <w:rFonts w:hint="eastAsia"/>
                <w:color w:val="17365D"/>
              </w:rPr>
              <w:t>課程中並搭配實作</w:t>
            </w:r>
          </w:p>
        </w:tc>
        <w:tc>
          <w:tcPr>
            <w:tcW w:w="651" w:type="pct"/>
            <w:vAlign w:val="center"/>
          </w:tcPr>
          <w:p w:rsidR="00963D9A" w:rsidRPr="00C76971" w:rsidRDefault="00963D9A" w:rsidP="00683B15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color w:val="17365D"/>
                <w:szCs w:val="24"/>
              </w:rPr>
            </w:pPr>
            <w:r w:rsidRPr="00C76971">
              <w:rPr>
                <w:rFonts w:ascii="Adobe 繁黑體 Std B" w:eastAsia="Adobe 繁黑體 Std B" w:hAnsi="Adobe 繁黑體 Std B" w:hint="eastAsia"/>
                <w:color w:val="17365D"/>
                <w:szCs w:val="24"/>
              </w:rPr>
              <w:t>3小時</w:t>
            </w:r>
          </w:p>
        </w:tc>
      </w:tr>
    </w:tbl>
    <w:p w:rsidR="00C16B29" w:rsidRPr="00C16B29" w:rsidRDefault="00C16B29" w:rsidP="002C7638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16B29" w:rsidRPr="00C61B67" w:rsidRDefault="00C16B29" w:rsidP="002C7638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講師</w:t>
      </w:r>
    </w:p>
    <w:p w:rsidR="00C16B29" w:rsidRPr="00C76971" w:rsidRDefault="00C16B29" w:rsidP="00C61B67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17365D"/>
          <w:szCs w:val="24"/>
        </w:rPr>
      </w:pPr>
      <w:r w:rsidRPr="00C76971">
        <w:rPr>
          <w:rFonts w:ascii="微軟正黑體" w:eastAsia="微軟正黑體" w:hAnsi="微軟正黑體" w:cs="新細明體" w:hint="eastAsia"/>
          <w:color w:val="17365D"/>
          <w:szCs w:val="24"/>
        </w:rPr>
        <w:t>周士雄，產業顧問</w:t>
      </w:r>
      <w:r w:rsidR="00E82A7B">
        <w:rPr>
          <w:rFonts w:ascii="微軟正黑體" w:eastAsia="微軟正黑體" w:hAnsi="微軟正黑體" w:cs="新細明體" w:hint="eastAsia"/>
          <w:color w:val="17365D"/>
          <w:szCs w:val="24"/>
        </w:rPr>
        <w:t>兼</w:t>
      </w:r>
      <w:r w:rsidR="00E82A7B">
        <w:rPr>
          <w:rFonts w:ascii="微軟正黑體" w:eastAsia="微軟正黑體" w:hAnsi="微軟正黑體" w:cs="新細明體" w:hint="eastAsia"/>
          <w:color w:val="17365D"/>
          <w:szCs w:val="24"/>
          <w:lang w:eastAsia="zh-HK"/>
        </w:rPr>
        <w:t>副主任</w:t>
      </w:r>
    </w:p>
    <w:p w:rsidR="00C61B67" w:rsidRPr="00C76971" w:rsidRDefault="00C16B29" w:rsidP="00C16B29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17365D"/>
          <w:szCs w:val="24"/>
        </w:rPr>
      </w:pPr>
      <w:r w:rsidRPr="00C76971">
        <w:rPr>
          <w:rFonts w:ascii="微軟正黑體" w:eastAsia="微軟正黑體" w:hAnsi="微軟正黑體" w:cs="新細明體" w:hint="eastAsia"/>
          <w:color w:val="17365D"/>
          <w:szCs w:val="24"/>
        </w:rPr>
        <w:t>張裕宇，執行長</w:t>
      </w:r>
    </w:p>
    <w:p w:rsidR="00C61B67" w:rsidRDefault="00C61B67" w:rsidP="002C7638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76971" w:rsidRPr="00C61B67" w:rsidRDefault="00C76971" w:rsidP="00C76971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時間地點</w:t>
      </w:r>
    </w:p>
    <w:p w:rsidR="00C76971" w:rsidRPr="00943B9C" w:rsidRDefault="00C76971" w:rsidP="00C76971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17365D"/>
          <w:szCs w:val="24"/>
        </w:rPr>
      </w:pPr>
      <w:r w:rsidRPr="00943B9C">
        <w:rPr>
          <w:rFonts w:ascii="微軟正黑體" w:eastAsia="微軟正黑體" w:hAnsi="微軟正黑體" w:cs="新細明體" w:hint="eastAsia"/>
          <w:color w:val="17365D"/>
          <w:szCs w:val="24"/>
        </w:rPr>
        <w:t>時間：106/</w:t>
      </w:r>
      <w:r>
        <w:rPr>
          <w:rFonts w:ascii="微軟正黑體" w:eastAsia="微軟正黑體" w:hAnsi="微軟正黑體" w:cs="新細明體" w:hint="eastAsia"/>
          <w:color w:val="17365D"/>
          <w:szCs w:val="24"/>
        </w:rPr>
        <w:t>６</w:t>
      </w:r>
      <w:r w:rsidRPr="00943B9C">
        <w:rPr>
          <w:rFonts w:ascii="微軟正黑體" w:eastAsia="微軟正黑體" w:hAnsi="微軟正黑體" w:cs="新細明體" w:hint="eastAsia"/>
          <w:color w:val="17365D"/>
          <w:szCs w:val="24"/>
        </w:rPr>
        <w:t>/</w:t>
      </w:r>
      <w:r>
        <w:rPr>
          <w:rFonts w:ascii="微軟正黑體" w:eastAsia="微軟正黑體" w:hAnsi="微軟正黑體" w:cs="新細明體" w:hint="eastAsia"/>
          <w:color w:val="17365D"/>
          <w:szCs w:val="24"/>
        </w:rPr>
        <w:t>13</w:t>
      </w:r>
      <w:r w:rsidRPr="00943B9C">
        <w:rPr>
          <w:rFonts w:ascii="微軟正黑體" w:eastAsia="微軟正黑體" w:hAnsi="微軟正黑體" w:cs="新細明體" w:hint="eastAsia"/>
          <w:color w:val="17365D"/>
          <w:szCs w:val="24"/>
        </w:rPr>
        <w:t xml:space="preserve"> (</w:t>
      </w:r>
      <w:r w:rsidR="0070746F">
        <w:rPr>
          <w:rFonts w:ascii="微軟正黑體" w:eastAsia="微軟正黑體" w:hAnsi="微軟正黑體" w:cs="新細明體" w:hint="eastAsia"/>
          <w:color w:val="17365D"/>
          <w:szCs w:val="24"/>
        </w:rPr>
        <w:t>二</w:t>
      </w:r>
      <w:r w:rsidRPr="00943B9C">
        <w:rPr>
          <w:rFonts w:ascii="微軟正黑體" w:eastAsia="微軟正黑體" w:hAnsi="微軟正黑體" w:cs="新細明體" w:hint="eastAsia"/>
          <w:color w:val="17365D"/>
          <w:szCs w:val="24"/>
        </w:rPr>
        <w:t>)，09:30～16:30 。</w:t>
      </w:r>
    </w:p>
    <w:p w:rsidR="00C76971" w:rsidRPr="00943B9C" w:rsidRDefault="00C76971" w:rsidP="00C76971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17365D"/>
          <w:szCs w:val="24"/>
        </w:rPr>
      </w:pPr>
      <w:r w:rsidRPr="00943B9C">
        <w:rPr>
          <w:rFonts w:ascii="微軟正黑體" w:eastAsia="微軟正黑體" w:hAnsi="微軟正黑體" w:cs="新細明體" w:hint="eastAsia"/>
          <w:color w:val="17365D"/>
          <w:szCs w:val="24"/>
        </w:rPr>
        <w:t>地點：資策會產業情報研究（</w:t>
      </w:r>
      <w:r w:rsidRPr="00943B9C">
        <w:rPr>
          <w:rFonts w:ascii="微軟正黑體" w:eastAsia="微軟正黑體" w:hAnsi="微軟正黑體" w:cs="新細明體"/>
          <w:color w:val="17365D"/>
          <w:szCs w:val="24"/>
        </w:rPr>
        <w:t>MIC）</w:t>
      </w:r>
      <w:r w:rsidRPr="00943B9C">
        <w:rPr>
          <w:rFonts w:ascii="微軟正黑體" w:eastAsia="微軟正黑體" w:hAnsi="微軟正黑體" w:cs="新細明體" w:hint="eastAsia"/>
          <w:color w:val="17365D"/>
          <w:szCs w:val="24"/>
        </w:rPr>
        <w:t>研習教</w:t>
      </w:r>
      <w:r w:rsidRPr="00943B9C">
        <w:rPr>
          <w:rFonts w:ascii="微軟正黑體" w:eastAsia="微軟正黑體" w:hAnsi="微軟正黑體" w:cs="新細明體"/>
          <w:color w:val="17365D"/>
          <w:szCs w:val="24"/>
        </w:rPr>
        <w:t>室（台北市敦化南路二段216號9樓，近基隆路口）</w:t>
      </w:r>
    </w:p>
    <w:p w:rsidR="00C76971" w:rsidRPr="002C7638" w:rsidRDefault="00C76971" w:rsidP="002C7638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61B67" w:rsidRPr="00C61B67" w:rsidRDefault="00C61B67" w:rsidP="002C7638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課程費用</w:t>
      </w:r>
    </w:p>
    <w:p w:rsidR="00C61B67" w:rsidRPr="00A6276E" w:rsidRDefault="00C61B67" w:rsidP="00632270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FF0000"/>
          <w:szCs w:val="24"/>
        </w:rPr>
      </w:pPr>
      <w:r w:rsidRPr="00A6276E">
        <w:rPr>
          <w:rFonts w:ascii="微軟正黑體" w:eastAsia="微軟正黑體" w:hAnsi="微軟正黑體" w:cs="新細明體" w:hint="eastAsia"/>
          <w:color w:val="17365D"/>
          <w:szCs w:val="24"/>
        </w:rPr>
        <w:t>課程定價新台幣4,500元，</w:t>
      </w:r>
      <w:r w:rsidR="0085352C" w:rsidRPr="00A6276E">
        <w:rPr>
          <w:rFonts w:ascii="微軟正黑體" w:eastAsia="微軟正黑體" w:hAnsi="微軟正黑體" w:cs="新細明體" w:hint="eastAsia"/>
          <w:color w:val="FF0000"/>
          <w:szCs w:val="24"/>
        </w:rPr>
        <w:t>6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/</w:t>
      </w:r>
      <w:r w:rsidR="00143EA4">
        <w:rPr>
          <w:rFonts w:ascii="微軟正黑體" w:eastAsia="微軟正黑體" w:hAnsi="微軟正黑體" w:cs="新細明體" w:hint="eastAsia"/>
          <w:color w:val="FF0000"/>
          <w:szCs w:val="24"/>
        </w:rPr>
        <w:t>7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前完成報名，</w:t>
      </w:r>
      <w:proofErr w:type="gramStart"/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享早鳥優惠價</w:t>
      </w:r>
      <w:proofErr w:type="gramEnd"/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3,600元。</w:t>
      </w:r>
    </w:p>
    <w:p w:rsidR="00DF3EA6" w:rsidRDefault="00DF3EA6" w:rsidP="002C7638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61B67" w:rsidRPr="000B00F2" w:rsidRDefault="00C61B67" w:rsidP="002C7638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proofErr w:type="gramStart"/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線上</w:t>
      </w:r>
      <w:r w:rsidRPr="000B00F2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報名</w:t>
      </w:r>
      <w:proofErr w:type="gramEnd"/>
    </w:p>
    <w:p w:rsidR="00C61B67" w:rsidRDefault="00C61B67" w:rsidP="00632270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17365D"/>
          <w:szCs w:val="24"/>
        </w:rPr>
      </w:pPr>
      <w:r w:rsidRPr="00C76971">
        <w:rPr>
          <w:rFonts w:ascii="微軟正黑體" w:eastAsia="微軟正黑體" w:hAnsi="微軟正黑體" w:cs="新細明體"/>
          <w:color w:val="17365D"/>
          <w:szCs w:val="24"/>
        </w:rPr>
        <w:lastRenderedPageBreak/>
        <w:t>資策會MIC產業顧問學院</w:t>
      </w:r>
      <w:r w:rsidRPr="00C76971">
        <w:rPr>
          <w:rFonts w:ascii="微軟正黑體" w:eastAsia="微軟正黑體" w:hAnsi="微軟正黑體" w:cs="新細明體" w:hint="eastAsia"/>
          <w:color w:val="17365D"/>
          <w:szCs w:val="24"/>
        </w:rPr>
        <w:t xml:space="preserve">  </w:t>
      </w:r>
      <w:hyperlink r:id="rId9" w:history="1">
        <w:r w:rsidR="00DF3EA6" w:rsidRPr="00F224FA">
          <w:rPr>
            <w:rStyle w:val="ad"/>
            <w:rFonts w:ascii="微軟正黑體" w:eastAsia="微軟正黑體" w:hAnsi="微軟正黑體" w:cs="新細明體"/>
            <w:szCs w:val="24"/>
          </w:rPr>
          <w:t>http://mic.iii.org.tw/institute/course/recent_ins.aspx?sqno=1888</w:t>
        </w:r>
      </w:hyperlink>
    </w:p>
    <w:p w:rsidR="00C61B67" w:rsidRPr="00C76971" w:rsidRDefault="00C61B67" w:rsidP="00632270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17365D"/>
          <w:szCs w:val="24"/>
        </w:rPr>
      </w:pPr>
      <w:r w:rsidRPr="00C76971">
        <w:rPr>
          <w:rFonts w:ascii="微軟正黑體" w:eastAsia="微軟正黑體" w:hAnsi="微軟正黑體" w:cs="新細明體" w:hint="eastAsia"/>
          <w:color w:val="17365D"/>
          <w:szCs w:val="24"/>
        </w:rPr>
        <w:t>或洽課程專責蔡小姐。電話：</w:t>
      </w:r>
      <w:r w:rsidRPr="00C76971">
        <w:rPr>
          <w:rFonts w:ascii="微軟正黑體" w:eastAsia="微軟正黑體" w:hAnsi="微軟正黑體" w:cs="新細明體"/>
          <w:color w:val="17365D"/>
          <w:szCs w:val="24"/>
        </w:rPr>
        <w:t>02-2735-6070 #1335</w:t>
      </w:r>
      <w:r w:rsidRPr="00C76971">
        <w:rPr>
          <w:rFonts w:ascii="微軟正黑體" w:eastAsia="微軟正黑體" w:hAnsi="微軟正黑體" w:cs="新細明體" w:hint="eastAsia"/>
          <w:color w:val="17365D"/>
          <w:szCs w:val="24"/>
        </w:rPr>
        <w:t xml:space="preserve">   </w:t>
      </w:r>
      <w:hyperlink r:id="rId10" w:history="1">
        <w:r w:rsidRPr="00C76971">
          <w:rPr>
            <w:rFonts w:ascii="微軟正黑體" w:eastAsia="微軟正黑體" w:hAnsi="微軟正黑體" w:cs="新細明體"/>
            <w:color w:val="17365D"/>
            <w:szCs w:val="24"/>
          </w:rPr>
          <w:t>beckytsai@micmail.iii.org.tw</w:t>
        </w:r>
      </w:hyperlink>
    </w:p>
    <w:p w:rsidR="00C76971" w:rsidRDefault="00C76971" w:rsidP="002C7638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C61B67" w:rsidRDefault="00C61B67" w:rsidP="002C7638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  <w:r w:rsidRPr="00632270">
        <w:rPr>
          <w:rFonts w:ascii="Adobe 繁黑體 Std B" w:eastAsia="Adobe 繁黑體 Std B" w:hAnsi="Adobe 繁黑體 Std B" w:hint="eastAsia"/>
        </w:rPr>
        <w:t>更多課程資訊請參考資策會MIC產業顧問學院網站</w:t>
      </w:r>
      <w:hyperlink r:id="rId11" w:history="1">
        <w:r w:rsidRPr="00632270">
          <w:rPr>
            <w:rFonts w:ascii="Adobe 繁黑體 Std B" w:eastAsia="Adobe 繁黑體 Std B" w:hAnsi="Adobe 繁黑體 Std B"/>
          </w:rPr>
          <w:t>http://mic.iii.org.tw/institute/</w:t>
        </w:r>
      </w:hyperlink>
    </w:p>
    <w:p w:rsidR="00F71596" w:rsidRDefault="00F71596" w:rsidP="002C7638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F71596" w:rsidRDefault="00F71596" w:rsidP="002C7638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F71596" w:rsidRDefault="00F71596" w:rsidP="002C7638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F71596" w:rsidRDefault="00F71596" w:rsidP="002C7638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F71596" w:rsidRDefault="00F71596" w:rsidP="002C7638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F71596" w:rsidRDefault="00F71596" w:rsidP="002C7638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F71596" w:rsidRDefault="00F71596" w:rsidP="002C7638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F71596" w:rsidRDefault="00F71596" w:rsidP="002C7638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F71596" w:rsidRDefault="00F71596" w:rsidP="002C7638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F71596" w:rsidRDefault="00F71596" w:rsidP="002C7638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F71596" w:rsidRDefault="00F71596" w:rsidP="002C7638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F71596" w:rsidRDefault="00F71596" w:rsidP="002C7638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F71596" w:rsidRDefault="00F71596" w:rsidP="002C7638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F71596" w:rsidRDefault="00F71596" w:rsidP="002C7638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F71596" w:rsidRDefault="00F71596" w:rsidP="002C7638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F71596" w:rsidRDefault="00F71596" w:rsidP="002C7638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F71596" w:rsidRDefault="00F71596" w:rsidP="002C7638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F71596" w:rsidRDefault="00F71596" w:rsidP="002C7638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F71596" w:rsidRDefault="00F71596" w:rsidP="002C7638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F71596" w:rsidRDefault="00F71596" w:rsidP="002C7638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F71596" w:rsidRDefault="00F71596" w:rsidP="002C7638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F71596" w:rsidRDefault="00F71596" w:rsidP="002C7638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F71596" w:rsidRDefault="00F71596" w:rsidP="002C7638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 w:hint="eastAsia"/>
        </w:rPr>
      </w:pPr>
    </w:p>
    <w:p w:rsidR="00853634" w:rsidRDefault="00853634" w:rsidP="002C7638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 w:hint="eastAsia"/>
        </w:rPr>
      </w:pPr>
    </w:p>
    <w:p w:rsidR="00853634" w:rsidRDefault="00853634" w:rsidP="002C7638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F71596" w:rsidRPr="00853634" w:rsidRDefault="00F71596" w:rsidP="00F71596">
      <w:pPr>
        <w:tabs>
          <w:tab w:val="left" w:pos="10348"/>
        </w:tabs>
        <w:snapToGrid w:val="0"/>
        <w:ind w:right="240"/>
        <w:jc w:val="center"/>
        <w:rPr>
          <w:rFonts w:ascii="Adobe 繁黑體 Std B" w:eastAsia="Adobe 繁黑體 Std B" w:hAnsi="Adobe 繁黑體 Std B"/>
          <w:b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3634">
        <w:rPr>
          <w:rFonts w:ascii="Adobe 繁黑體 Std B" w:eastAsia="Adobe 繁黑體 Std B" w:hAnsi="Adobe 繁黑體 Std B" w:hint="eastAsia"/>
          <w:b/>
          <w:color w:val="FF0000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6/</w:t>
      </w:r>
      <w:r w:rsidR="00F13B57" w:rsidRPr="00853634">
        <w:rPr>
          <w:rFonts w:ascii="Adobe 繁黑體 Std B" w:eastAsia="Adobe 繁黑體 Std B" w:hAnsi="Adobe 繁黑體 Std B" w:hint="eastAsia"/>
          <w:b/>
          <w:color w:val="FF0000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Pr="00853634">
        <w:rPr>
          <w:rFonts w:ascii="Adobe 繁黑體 Std B" w:eastAsia="Adobe 繁黑體 Std B" w:hAnsi="Adobe 繁黑體 Std B" w:hint="eastAsia"/>
          <w:b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&lt;</w:t>
      </w:r>
      <w:r w:rsidR="00853634" w:rsidRPr="00853634">
        <w:rPr>
          <w:rFonts w:ascii="Adobe 繁黑體 Std B" w:eastAsia="Adobe 繁黑體 Std B" w:hAnsi="Adobe 繁黑體 Std B" w:hint="eastAsia"/>
          <w:b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成功產品企劃：需求探索與使用者情境</w:t>
      </w:r>
      <w:r w:rsidRPr="00853634">
        <w:rPr>
          <w:rFonts w:ascii="Adobe 繁黑體 Std B" w:eastAsia="Adobe 繁黑體 Std B" w:hAnsi="Adobe 繁黑體 Std B" w:hint="eastAsia"/>
          <w:b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&gt;報名表</w:t>
      </w:r>
    </w:p>
    <w:tbl>
      <w:tblPr>
        <w:tblW w:w="10543" w:type="dxa"/>
        <w:jc w:val="center"/>
        <w:tblInd w:w="13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4"/>
        <w:gridCol w:w="1231"/>
        <w:gridCol w:w="2472"/>
        <w:gridCol w:w="937"/>
        <w:gridCol w:w="4359"/>
      </w:tblGrid>
      <w:tr w:rsidR="00F71596" w:rsidTr="00143EA4">
        <w:trPr>
          <w:trHeight w:val="506"/>
          <w:jc w:val="center"/>
        </w:trPr>
        <w:tc>
          <w:tcPr>
            <w:tcW w:w="1544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nil"/>
              <w:right w:val="nil"/>
            </w:tcBorders>
            <w:noWrap/>
            <w:vAlign w:val="center"/>
            <w:hideMark/>
          </w:tcPr>
          <w:p w:rsidR="00F71596" w:rsidRDefault="00F71596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公司名稱:</w:t>
            </w:r>
          </w:p>
        </w:tc>
        <w:tc>
          <w:tcPr>
            <w:tcW w:w="3703" w:type="dxa"/>
            <w:gridSpan w:val="2"/>
            <w:vMerge w:val="restart"/>
            <w:tcBorders>
              <w:top w:val="thickThinSmallGap" w:sz="2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71596" w:rsidRDefault="00F71596">
            <w:pPr>
              <w:rPr>
                <w:rFonts w:ascii="Times New Roman" w:eastAsia="新細明體" w:hAnsi="Times New Roman"/>
                <w:sz w:val="20"/>
              </w:rPr>
            </w:pPr>
          </w:p>
        </w:tc>
        <w:tc>
          <w:tcPr>
            <w:tcW w:w="937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71596" w:rsidRDefault="00F71596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18"/>
              </w:rPr>
            </w:pPr>
            <w:r>
              <w:rPr>
                <w:rFonts w:ascii="Adobe 繁黑體 Std B" w:eastAsia="Adobe 繁黑體 Std B" w:hAnsi="Adobe 繁黑體 Std B" w:cs="新細明體" w:hint="eastAsia"/>
                <w:sz w:val="18"/>
              </w:rPr>
              <w:t>產業別:</w:t>
            </w:r>
          </w:p>
        </w:tc>
        <w:tc>
          <w:tcPr>
            <w:tcW w:w="4359" w:type="dxa"/>
            <w:tcBorders>
              <w:top w:val="thickThinSmallGap" w:sz="24" w:space="0" w:color="auto"/>
              <w:left w:val="nil"/>
              <w:bottom w:val="nil"/>
              <w:right w:val="thinThickSmallGap" w:sz="24" w:space="0" w:color="auto"/>
            </w:tcBorders>
            <w:noWrap/>
            <w:vAlign w:val="center"/>
            <w:hideMark/>
          </w:tcPr>
          <w:p w:rsidR="00F71596" w:rsidRDefault="00F71596" w:rsidP="00143EA4">
            <w:pPr>
              <w:adjustRightInd w:val="0"/>
              <w:snapToGrid w:val="0"/>
              <w:rPr>
                <w:rFonts w:ascii="Adobe 繁黑體 Std B" w:eastAsia="Adobe 繁黑體 Std B" w:hAnsi="Adobe 繁黑體 Std B" w:cs="新細明體"/>
                <w:sz w:val="18"/>
              </w:rPr>
            </w:pPr>
            <w:r>
              <w:rPr>
                <w:rFonts w:ascii="Adobe 繁黑體 Std B" w:eastAsia="Adobe 繁黑體 Std B" w:hAnsi="Adobe 繁黑體 Std B" w:cs="新細明體" w:hint="eastAsia"/>
                <w:color w:val="000000"/>
                <w:sz w:val="1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sz w:val="18"/>
              </w:rPr>
              <w:t xml:space="preserve">資通訊   </w:t>
            </w:r>
            <w:r>
              <w:rPr>
                <w:rFonts w:ascii="Adobe 繁黑體 Std B" w:eastAsia="Adobe 繁黑體 Std B" w:hAnsi="Adobe 繁黑體 Std B" w:cs="新細明體" w:hint="eastAsia"/>
                <w:color w:val="000000"/>
                <w:sz w:val="1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sz w:val="18"/>
              </w:rPr>
              <w:t xml:space="preserve">非資通訊  </w:t>
            </w:r>
            <w:r>
              <w:rPr>
                <w:rFonts w:ascii="Adobe 繁黑體 Std B" w:eastAsia="Adobe 繁黑體 Std B" w:hAnsi="Adobe 繁黑體 Std B" w:cs="新細明體" w:hint="eastAsia"/>
                <w:color w:val="000000"/>
                <w:sz w:val="1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sz w:val="18"/>
              </w:rPr>
              <w:t xml:space="preserve">金融證券  </w:t>
            </w:r>
            <w:r>
              <w:rPr>
                <w:rFonts w:ascii="Adobe 繁黑體 Std B" w:eastAsia="Adobe 繁黑體 Std B" w:hAnsi="Adobe 繁黑體 Std B" w:cs="新細明體" w:hint="eastAsia"/>
                <w:color w:val="000000"/>
                <w:sz w:val="1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sz w:val="18"/>
              </w:rPr>
              <w:t>學校單位</w:t>
            </w:r>
          </w:p>
          <w:p w:rsidR="00F71596" w:rsidRDefault="00F71596" w:rsidP="00143EA4">
            <w:pPr>
              <w:adjustRightInd w:val="0"/>
              <w:snapToGrid w:val="0"/>
              <w:rPr>
                <w:rFonts w:ascii="Adobe 繁黑體 Std B" w:eastAsia="Adobe 繁黑體 Std B" w:hAnsi="Adobe 繁黑體 Std B" w:cs="新細明體"/>
                <w:sz w:val="18"/>
                <w:szCs w:val="22"/>
              </w:rPr>
            </w:pPr>
            <w:r>
              <w:rPr>
                <w:rFonts w:ascii="Adobe 繁黑體 Std B" w:eastAsia="Adobe 繁黑體 Std B" w:hAnsi="Adobe 繁黑體 Std B" w:cs="新細明體" w:hint="eastAsia"/>
                <w:color w:val="000000"/>
                <w:sz w:val="1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sz w:val="18"/>
              </w:rPr>
              <w:t xml:space="preserve">法人及研究機構     </w:t>
            </w:r>
            <w:r>
              <w:rPr>
                <w:rFonts w:ascii="Adobe 繁黑體 Std B" w:eastAsia="Adobe 繁黑體 Std B" w:hAnsi="Adobe 繁黑體 Std B" w:cs="新細明體" w:hint="eastAsia"/>
                <w:color w:val="000000"/>
                <w:sz w:val="1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sz w:val="18"/>
              </w:rPr>
              <w:t xml:space="preserve">政府單位  </w:t>
            </w:r>
            <w:r>
              <w:rPr>
                <w:rFonts w:ascii="Adobe 繁黑體 Std B" w:eastAsia="Adobe 繁黑體 Std B" w:hAnsi="Adobe 繁黑體 Std B" w:cs="新細明體" w:hint="eastAsia"/>
                <w:color w:val="000000"/>
                <w:sz w:val="1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sz w:val="18"/>
              </w:rPr>
              <w:t>其他</w:t>
            </w:r>
            <w:r>
              <w:rPr>
                <w:rFonts w:ascii="Adobe 繁黑體 Std B" w:eastAsia="Adobe 繁黑體 Std B" w:hAnsi="Adobe 繁黑體 Std B" w:cs="新細明體" w:hint="eastAsia"/>
                <w:sz w:val="18"/>
                <w:szCs w:val="22"/>
              </w:rPr>
              <w:t xml:space="preserve">        </w:t>
            </w:r>
          </w:p>
        </w:tc>
      </w:tr>
      <w:tr w:rsidR="00F71596" w:rsidTr="00143EA4">
        <w:trPr>
          <w:trHeight w:val="218"/>
          <w:jc w:val="center"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nil"/>
              <w:right w:val="nil"/>
            </w:tcBorders>
            <w:vAlign w:val="center"/>
            <w:hideMark/>
          </w:tcPr>
          <w:p w:rsidR="00F71596" w:rsidRDefault="00F71596">
            <w:pPr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1596" w:rsidRDefault="00F71596">
            <w:pPr>
              <w:rPr>
                <w:rFonts w:ascii="Times New Roman" w:eastAsia="新細明體" w:hAnsi="Times New Roman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1596" w:rsidRDefault="00F71596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18"/>
              </w:rPr>
            </w:pPr>
            <w:r>
              <w:rPr>
                <w:rFonts w:ascii="Adobe 繁黑體 Std B" w:eastAsia="Adobe 繁黑體 Std B" w:hAnsi="Adobe 繁黑體 Std B" w:cs="新細明體" w:hint="eastAsia"/>
                <w:sz w:val="18"/>
              </w:rPr>
              <w:t>規模: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noWrap/>
            <w:vAlign w:val="center"/>
            <w:hideMark/>
          </w:tcPr>
          <w:p w:rsidR="00F71596" w:rsidRDefault="00F71596" w:rsidP="00143EA4">
            <w:pPr>
              <w:adjustRightInd w:val="0"/>
              <w:snapToGrid w:val="0"/>
              <w:rPr>
                <w:rFonts w:ascii="Adobe 繁黑體 Std B" w:eastAsia="Adobe 繁黑體 Std B" w:hAnsi="Adobe 繁黑體 Std B" w:cs="新細明體"/>
                <w:sz w:val="18"/>
              </w:rPr>
            </w:pPr>
            <w:r>
              <w:rPr>
                <w:rFonts w:ascii="Adobe 繁黑體 Std B" w:eastAsia="Adobe 繁黑體 Std B" w:hAnsi="Adobe 繁黑體 Std B" w:cs="新細明體" w:hint="eastAsia"/>
                <w:color w:val="000000"/>
                <w:sz w:val="1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sz w:val="18"/>
              </w:rPr>
              <w:t xml:space="preserve">中小企業      </w:t>
            </w:r>
            <w:r>
              <w:rPr>
                <w:rFonts w:ascii="Adobe 繁黑體 Std B" w:eastAsia="Adobe 繁黑體 Std B" w:hAnsi="Adobe 繁黑體 Std B" w:cs="新細明體" w:hint="eastAsia"/>
                <w:color w:val="000000"/>
                <w:sz w:val="1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sz w:val="18"/>
              </w:rPr>
              <w:t>非中小企業</w:t>
            </w:r>
          </w:p>
        </w:tc>
      </w:tr>
      <w:tr w:rsidR="00F71596" w:rsidTr="00F71596">
        <w:trPr>
          <w:trHeight w:val="388"/>
          <w:jc w:val="center"/>
        </w:trPr>
        <w:tc>
          <w:tcPr>
            <w:tcW w:w="10543" w:type="dxa"/>
            <w:gridSpan w:val="5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404040"/>
            <w:noWrap/>
            <w:vAlign w:val="center"/>
            <w:hideMark/>
          </w:tcPr>
          <w:p w:rsidR="00F71596" w:rsidRDefault="00F71596">
            <w:pPr>
              <w:spacing w:line="380" w:lineRule="exact"/>
              <w:ind w:right="880"/>
              <w:jc w:val="center"/>
              <w:rPr>
                <w:rFonts w:ascii="Adobe 繁黑體 Std B" w:eastAsia="Adobe 繁黑體 Std B" w:hAnsi="Adobe 繁黑體 Std B" w:cs="新細明體"/>
                <w:color w:val="FFFFFF"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cs="新細明體" w:hint="eastAsia"/>
                <w:color w:val="FFFFFF"/>
                <w:sz w:val="22"/>
                <w:szCs w:val="22"/>
              </w:rPr>
              <w:t>學員資料</w:t>
            </w:r>
          </w:p>
        </w:tc>
      </w:tr>
      <w:tr w:rsidR="00F71596" w:rsidTr="00F71596">
        <w:trPr>
          <w:trHeight w:val="330"/>
          <w:jc w:val="center"/>
        </w:trPr>
        <w:tc>
          <w:tcPr>
            <w:tcW w:w="10543" w:type="dxa"/>
            <w:gridSpan w:val="5"/>
            <w:tcBorders>
              <w:top w:val="nil"/>
              <w:left w:val="thickThinSmallGap" w:sz="24" w:space="0" w:color="auto"/>
              <w:bottom w:val="dotted" w:sz="4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F71596" w:rsidRDefault="00F71596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cs="新細明體" w:hint="eastAsia"/>
                <w:bCs/>
                <w:color w:val="FF0000"/>
                <w:sz w:val="20"/>
              </w:rPr>
              <w:t>*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姓名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:      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                    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          </w:t>
            </w:r>
            <w:r>
              <w:rPr>
                <w:rFonts w:ascii="Adobe 繁黑體 Std B" w:eastAsia="Adobe 繁黑體 Std B" w:hAnsi="Adobe 繁黑體 Std B" w:cs="新細明體" w:hint="eastAsia"/>
                <w:bCs/>
                <w:color w:val="FF0000"/>
                <w:sz w:val="20"/>
              </w:rPr>
              <w:t>*</w:t>
            </w:r>
            <w:r>
              <w:rPr>
                <w:rFonts w:ascii="Adobe 繁黑體 Std B" w:eastAsia="Adobe 繁黑體 Std B" w:hAnsi="Adobe 繁黑體 Std B" w:cs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男</w:t>
            </w:r>
            <w:r>
              <w:rPr>
                <w:rFonts w:ascii="Adobe 繁黑體 Std B" w:eastAsia="Adobe 繁黑體 Std B" w:hAnsi="Adobe 繁黑體 Std B" w:cs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女   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   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  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                                  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生日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: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年</w:t>
            </w:r>
            <w:r>
              <w:rPr>
                <w:rFonts w:ascii="Adobe 繁黑體 Std B" w:eastAsia="Adobe 繁黑體 Std B" w:hAnsi="Adobe 繁黑體 Std B" w:cs="新細明體" w:hint="eastAsia"/>
                <w:sz w:val="18"/>
                <w:szCs w:val="18"/>
              </w:rPr>
              <w:t>(西元)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月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日</w:t>
            </w:r>
          </w:p>
        </w:tc>
      </w:tr>
      <w:tr w:rsidR="00F71596" w:rsidTr="00F71596">
        <w:trPr>
          <w:trHeight w:val="330"/>
          <w:jc w:val="center"/>
        </w:trPr>
        <w:tc>
          <w:tcPr>
            <w:tcW w:w="10543" w:type="dxa"/>
            <w:gridSpan w:val="5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F71596" w:rsidRDefault="00F71596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cs="新細明體" w:hint="eastAsia"/>
                <w:bCs/>
                <w:color w:val="FF0000"/>
                <w:sz w:val="20"/>
              </w:rPr>
              <w:t>*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最高學歷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: </w:t>
            </w:r>
            <w:r>
              <w:rPr>
                <w:rFonts w:ascii="Adobe 繁黑體 Std B" w:eastAsia="Adobe 繁黑體 Std B" w:hAnsi="Adobe 繁黑體 Std B" w:cs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博士    </w:t>
            </w:r>
            <w:r>
              <w:rPr>
                <w:rFonts w:ascii="Adobe 繁黑體 Std B" w:eastAsia="Adobe 繁黑體 Std B" w:hAnsi="Adobe 繁黑體 Std B" w:cs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碩士    </w:t>
            </w:r>
            <w:r>
              <w:rPr>
                <w:rFonts w:ascii="Adobe 繁黑體 Std B" w:eastAsia="Adobe 繁黑體 Std B" w:hAnsi="Adobe 繁黑體 Std B" w:cs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學士  </w:t>
            </w:r>
            <w:r>
              <w:rPr>
                <w:rFonts w:ascii="Adobe 繁黑體 Std B" w:eastAsia="Adobe 繁黑體 Std B" w:hAnsi="Adobe 繁黑體 Std B" w:cs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專科   </w:t>
            </w:r>
            <w:r>
              <w:rPr>
                <w:rFonts w:ascii="Adobe 繁黑體 Std B" w:eastAsia="Adobe 繁黑體 Std B" w:hAnsi="Adobe 繁黑體 Std B" w:cs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高中職以下               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 </w:t>
            </w:r>
            <w:r>
              <w:rPr>
                <w:rFonts w:ascii="Adobe 繁黑體 Std B" w:eastAsia="Adobe 繁黑體 Std B" w:hAnsi="Adobe 繁黑體 Std B" w:cs="新細明體" w:hint="eastAsia"/>
                <w:bCs/>
                <w:color w:val="FF0000"/>
                <w:sz w:val="20"/>
              </w:rPr>
              <w:t>*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餐點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: </w:t>
            </w:r>
            <w:proofErr w:type="gramStart"/>
            <w:r>
              <w:rPr>
                <w:rFonts w:ascii="Adobe 繁黑體 Std B" w:eastAsia="Adobe 繁黑體 Std B" w:hAnsi="Adobe 繁黑體 Std B" w:cs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葷</w:t>
            </w:r>
            <w:proofErr w:type="gramEnd"/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   </w:t>
            </w:r>
            <w:r>
              <w:rPr>
                <w:rFonts w:ascii="Adobe 繁黑體 Std B" w:eastAsia="Adobe 繁黑體 Std B" w:hAnsi="Adobe 繁黑體 Std B" w:cs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素</w:t>
            </w:r>
          </w:p>
        </w:tc>
      </w:tr>
      <w:tr w:rsidR="00F71596" w:rsidTr="00F71596">
        <w:trPr>
          <w:trHeight w:val="330"/>
          <w:jc w:val="center"/>
        </w:trPr>
        <w:tc>
          <w:tcPr>
            <w:tcW w:w="1544" w:type="dxa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71596" w:rsidRDefault="00F71596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部門 / 職稱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:</w:t>
            </w:r>
          </w:p>
        </w:tc>
        <w:tc>
          <w:tcPr>
            <w:tcW w:w="89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F71596" w:rsidRDefault="00F71596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                 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 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       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                          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18"/>
                <w:szCs w:val="18"/>
              </w:rPr>
              <w:t xml:space="preserve">    (部門)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 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/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18"/>
                <w:szCs w:val="18"/>
              </w:rPr>
              <w:t xml:space="preserve"> (職稱)</w:t>
            </w:r>
          </w:p>
        </w:tc>
      </w:tr>
      <w:tr w:rsidR="00F71596" w:rsidTr="00F71596">
        <w:trPr>
          <w:trHeight w:val="300"/>
          <w:jc w:val="center"/>
        </w:trPr>
        <w:tc>
          <w:tcPr>
            <w:tcW w:w="1544" w:type="dxa"/>
            <w:vMerge w:val="restart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71596" w:rsidRDefault="00F71596">
            <w:pPr>
              <w:spacing w:line="380" w:lineRule="exact"/>
              <w:rPr>
                <w:rFonts w:ascii="Adobe 繁黑體 Std B" w:eastAsia="Adobe 繁黑體 Std B" w:hAnsi="Adobe 繁黑體 Std B" w:cs="新細明體"/>
                <w:bCs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聯絡方式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:</w:t>
            </w:r>
          </w:p>
          <w:p w:rsidR="00F71596" w:rsidRDefault="00F71596">
            <w:pPr>
              <w:spacing w:line="380" w:lineRule="exact"/>
              <w:rPr>
                <w:rFonts w:ascii="Adobe 繁黑體 Std B" w:eastAsia="Adobe 繁黑體 Std B" w:hAnsi="Adobe 繁黑體 Std B" w:cs="新細明體"/>
                <w:color w:val="FF0000"/>
                <w:sz w:val="20"/>
              </w:rPr>
            </w:pPr>
            <w:r>
              <w:rPr>
                <w:rFonts w:ascii="Adobe 繁黑體 Std B" w:eastAsia="Adobe 繁黑體 Std B" w:hAnsi="Adobe 繁黑體 Std B" w:cs="新細明體" w:hint="eastAsia"/>
                <w:bCs/>
                <w:color w:val="FF0000"/>
                <w:sz w:val="20"/>
              </w:rPr>
              <w:t>*本</w:t>
            </w:r>
            <w:proofErr w:type="gramStart"/>
            <w:r>
              <w:rPr>
                <w:rFonts w:ascii="Adobe 繁黑體 Std B" w:eastAsia="Adobe 繁黑體 Std B" w:hAnsi="Adobe 繁黑體 Std B" w:cs="新細明體" w:hint="eastAsia"/>
                <w:bCs/>
                <w:color w:val="FF0000"/>
                <w:sz w:val="20"/>
              </w:rPr>
              <w:t>欄必填</w:t>
            </w:r>
            <w:proofErr w:type="gramEnd"/>
          </w:p>
        </w:tc>
        <w:tc>
          <w:tcPr>
            <w:tcW w:w="89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F71596" w:rsidRDefault="00F71596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20"/>
              </w:rPr>
            </w:pPr>
            <w:r>
              <w:rPr>
                <w:rFonts w:ascii="Adobe 繁黑體 Std B" w:eastAsia="Adobe 繁黑體 Std B" w:hAnsi="Adobe 繁黑體 Std B" w:cs="新細明體" w:hint="eastAsia"/>
                <w:sz w:val="20"/>
              </w:rPr>
              <w:t>電話</w:t>
            </w:r>
            <w:r>
              <w:rPr>
                <w:rFonts w:ascii="Adobe 繁黑體 Std B" w:eastAsia="Adobe 繁黑體 Std B" w:hAnsi="Adobe 繁黑體 Std B" w:cs="新細明體" w:hint="eastAsia"/>
                <w:sz w:val="18"/>
                <w:szCs w:val="18"/>
              </w:rPr>
              <w:t>(含分機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18"/>
                <w:szCs w:val="18"/>
              </w:rPr>
              <w:t>)</w:t>
            </w:r>
            <w:r>
              <w:rPr>
                <w:rFonts w:ascii="Adobe 繁黑體 Std B" w:eastAsia="Adobe 繁黑體 Std B" w:hAnsi="Adobe 繁黑體 Std B" w:cs="新細明體" w:hint="eastAsia"/>
                <w:sz w:val="20"/>
              </w:rPr>
              <w:t xml:space="preserve">:   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0"/>
              </w:rPr>
              <w:t xml:space="preserve">                                          </w:t>
            </w:r>
            <w:r>
              <w:rPr>
                <w:rFonts w:ascii="Adobe 繁黑體 Std B" w:eastAsia="Adobe 繁黑體 Std B" w:hAnsi="Adobe 繁黑體 Std B" w:cs="新細明體" w:hint="eastAsia"/>
                <w:sz w:val="20"/>
              </w:rPr>
              <w:t>手機: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0"/>
              </w:rPr>
              <w:t xml:space="preserve">                                                  傳真:</w:t>
            </w:r>
          </w:p>
        </w:tc>
      </w:tr>
      <w:tr w:rsidR="00F71596" w:rsidTr="00F71596">
        <w:trPr>
          <w:trHeight w:val="270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71596" w:rsidRDefault="00F71596">
            <w:pPr>
              <w:rPr>
                <w:rFonts w:ascii="Adobe 繁黑體 Std B" w:eastAsia="Adobe 繁黑體 Std B" w:hAnsi="Adobe 繁黑體 Std B" w:cs="新細明體"/>
                <w:color w:val="FF0000"/>
                <w:sz w:val="20"/>
              </w:rPr>
            </w:pPr>
          </w:p>
        </w:tc>
        <w:tc>
          <w:tcPr>
            <w:tcW w:w="89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F71596" w:rsidRDefault="00F71596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20"/>
              </w:rPr>
            </w:pPr>
            <w:r>
              <w:rPr>
                <w:rFonts w:ascii="Adobe 繁黑體 Std B" w:eastAsia="Adobe 繁黑體 Std B" w:hAnsi="Adobe 繁黑體 Std B" w:cs="新細明體" w:hint="eastAsia"/>
                <w:sz w:val="20"/>
              </w:rPr>
              <w:t>Email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0"/>
              </w:rPr>
              <w:t xml:space="preserve"> </w:t>
            </w:r>
            <w:r>
              <w:rPr>
                <w:rFonts w:ascii="Adobe 繁黑體 Std B" w:eastAsia="Adobe 繁黑體 Std B" w:hAnsi="Adobe 繁黑體 Std B" w:cs="新細明體" w:hint="eastAsia"/>
                <w:sz w:val="20"/>
              </w:rPr>
              <w:t>: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0"/>
              </w:rPr>
              <w:t xml:space="preserve"> </w:t>
            </w:r>
          </w:p>
        </w:tc>
      </w:tr>
      <w:tr w:rsidR="00F71596" w:rsidTr="00F71596">
        <w:trPr>
          <w:trHeight w:val="330"/>
          <w:jc w:val="center"/>
        </w:trPr>
        <w:tc>
          <w:tcPr>
            <w:tcW w:w="1544" w:type="dxa"/>
            <w:tcBorders>
              <w:top w:val="dotted" w:sz="4" w:space="0" w:color="auto"/>
              <w:left w:val="thickThinSmallGap" w:sz="24" w:space="0" w:color="auto"/>
              <w:bottom w:val="nil"/>
              <w:right w:val="dotted" w:sz="4" w:space="0" w:color="auto"/>
            </w:tcBorders>
            <w:noWrap/>
            <w:vAlign w:val="center"/>
            <w:hideMark/>
          </w:tcPr>
          <w:p w:rsidR="00F71596" w:rsidRDefault="00F71596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聯絡地址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:</w:t>
            </w:r>
          </w:p>
        </w:tc>
        <w:tc>
          <w:tcPr>
            <w:tcW w:w="8999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thinThickSmallGap" w:sz="24" w:space="0" w:color="auto"/>
            </w:tcBorders>
            <w:noWrap/>
            <w:vAlign w:val="center"/>
            <w:hideMark/>
          </w:tcPr>
          <w:p w:rsidR="00F71596" w:rsidRDefault="00F71596">
            <w:pPr>
              <w:snapToGrid w:val="0"/>
              <w:spacing w:line="380" w:lineRule="exact"/>
              <w:rPr>
                <w:rFonts w:ascii="Adobe 繁黑體 Std B" w:eastAsia="Adobe 繁黑體 Std B" w:hAnsi="Adobe 繁黑體 Std B" w:cs="新細明體"/>
                <w:sz w:val="20"/>
              </w:rPr>
            </w:pPr>
            <w:r>
              <w:rPr>
                <w:rFonts w:ascii="Adobe 繁黑體 Std B" w:eastAsia="Adobe 繁黑體 Std B" w:hAnsi="Adobe 繁黑體 Std B" w:hint="eastAsia"/>
                <w:color w:val="333333"/>
                <w:sz w:val="40"/>
                <w:szCs w:val="40"/>
              </w:rPr>
              <w:t xml:space="preserve">□□□□□ </w:t>
            </w:r>
            <w:r>
              <w:rPr>
                <w:rFonts w:ascii="Adobe 繁黑體 Std B" w:eastAsia="Adobe 繁黑體 Std B" w:hAnsi="Adobe 繁黑體 Std B" w:hint="eastAsia"/>
                <w:color w:val="333333"/>
                <w:sz w:val="18"/>
                <w:szCs w:val="18"/>
              </w:rPr>
              <w:t xml:space="preserve">         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0"/>
              </w:rPr>
              <w:t xml:space="preserve">     縣/市                   鄉/鎮/市/區 </w:t>
            </w:r>
          </w:p>
        </w:tc>
      </w:tr>
      <w:tr w:rsidR="00F71596" w:rsidTr="00F71596">
        <w:trPr>
          <w:trHeight w:val="330"/>
          <w:jc w:val="center"/>
        </w:trPr>
        <w:tc>
          <w:tcPr>
            <w:tcW w:w="1544" w:type="dxa"/>
            <w:tcBorders>
              <w:top w:val="dotted" w:sz="4" w:space="0" w:color="auto"/>
              <w:left w:val="thickThinSmallGap" w:sz="24" w:space="0" w:color="auto"/>
              <w:bottom w:val="nil"/>
              <w:right w:val="dotted" w:sz="4" w:space="0" w:color="auto"/>
            </w:tcBorders>
            <w:noWrap/>
            <w:vAlign w:val="center"/>
            <w:hideMark/>
          </w:tcPr>
          <w:p w:rsidR="00F71596" w:rsidRDefault="00F71596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聯絡窗口:</w:t>
            </w:r>
          </w:p>
        </w:tc>
        <w:tc>
          <w:tcPr>
            <w:tcW w:w="8999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thinThickSmallGap" w:sz="24" w:space="0" w:color="auto"/>
            </w:tcBorders>
            <w:noWrap/>
            <w:vAlign w:val="center"/>
            <w:hideMark/>
          </w:tcPr>
          <w:p w:rsidR="00F71596" w:rsidRDefault="00F71596">
            <w:pPr>
              <w:snapToGrid w:val="0"/>
              <w:spacing w:line="380" w:lineRule="exact"/>
              <w:rPr>
                <w:rFonts w:ascii="Adobe 繁黑體 Std B" w:eastAsia="Adobe 繁黑體 Std B" w:hAnsi="Adobe 繁黑體 Std B"/>
                <w:color w:val="333333"/>
                <w:sz w:val="40"/>
                <w:szCs w:val="40"/>
              </w:rPr>
            </w:pPr>
            <w:r>
              <w:rPr>
                <w:rFonts w:ascii="Adobe 繁黑體 Std B" w:eastAsia="Adobe 繁黑體 Std B" w:hAnsi="Adobe 繁黑體 Std B" w:cs="新細明體" w:hint="eastAsia"/>
                <w:sz w:val="20"/>
              </w:rPr>
              <w:t>姓名:                              電話</w:t>
            </w:r>
            <w:r>
              <w:rPr>
                <w:rFonts w:ascii="Adobe 繁黑體 Std B" w:eastAsia="Adobe 繁黑體 Std B" w:hAnsi="Adobe 繁黑體 Std B" w:cs="新細明體" w:hint="eastAsia"/>
                <w:sz w:val="18"/>
                <w:szCs w:val="18"/>
              </w:rPr>
              <w:t>(含分機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18"/>
                <w:szCs w:val="18"/>
              </w:rPr>
              <w:t>)</w:t>
            </w:r>
            <w:r>
              <w:rPr>
                <w:rFonts w:ascii="Adobe 繁黑體 Std B" w:eastAsia="Adobe 繁黑體 Std B" w:hAnsi="Adobe 繁黑體 Std B" w:cs="新細明體" w:hint="eastAsia"/>
                <w:sz w:val="20"/>
              </w:rPr>
              <w:t xml:space="preserve">:   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0"/>
              </w:rPr>
              <w:t xml:space="preserve">                      </w:t>
            </w:r>
            <w:r>
              <w:rPr>
                <w:rFonts w:ascii="Adobe 繁黑體 Std B" w:eastAsia="Adobe 繁黑體 Std B" w:hAnsi="Adobe 繁黑體 Std B" w:cs="新細明體" w:hint="eastAsia"/>
                <w:sz w:val="20"/>
              </w:rPr>
              <w:t xml:space="preserve">                Email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0"/>
              </w:rPr>
              <w:t xml:space="preserve"> </w:t>
            </w:r>
            <w:r>
              <w:rPr>
                <w:rFonts w:ascii="Adobe 繁黑體 Std B" w:eastAsia="Adobe 繁黑體 Std B" w:hAnsi="Adobe 繁黑體 Std B" w:cs="新細明體" w:hint="eastAsia"/>
                <w:sz w:val="20"/>
              </w:rPr>
              <w:t>:</w:t>
            </w:r>
          </w:p>
        </w:tc>
      </w:tr>
      <w:tr w:rsidR="00F71596" w:rsidTr="00F71596">
        <w:trPr>
          <w:trHeight w:val="398"/>
          <w:jc w:val="center"/>
        </w:trPr>
        <w:tc>
          <w:tcPr>
            <w:tcW w:w="10543" w:type="dxa"/>
            <w:gridSpan w:val="5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404040"/>
            <w:noWrap/>
            <w:vAlign w:val="center"/>
            <w:hideMark/>
          </w:tcPr>
          <w:p w:rsidR="00F71596" w:rsidRDefault="00F71596">
            <w:pPr>
              <w:spacing w:line="380" w:lineRule="exact"/>
              <w:jc w:val="center"/>
              <w:rPr>
                <w:rFonts w:ascii="Adobe 繁黑體 Std B" w:eastAsia="Adobe 繁黑體 Std B" w:hAnsi="Adobe 繁黑體 Std B" w:cs="新細明體"/>
                <w:color w:val="FFFFFF"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cs="新細明體" w:hint="eastAsia"/>
                <w:color w:val="FFFFFF"/>
                <w:sz w:val="22"/>
                <w:szCs w:val="22"/>
              </w:rPr>
              <w:t>報名資訊與付款方式</w:t>
            </w:r>
          </w:p>
        </w:tc>
      </w:tr>
      <w:tr w:rsidR="00F71596" w:rsidTr="00143EA4">
        <w:trPr>
          <w:trHeight w:val="420"/>
          <w:jc w:val="center"/>
        </w:trPr>
        <w:tc>
          <w:tcPr>
            <w:tcW w:w="2775" w:type="dxa"/>
            <w:gridSpan w:val="2"/>
            <w:vMerge w:val="restart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96" w:rsidRDefault="00F71596">
            <w:pPr>
              <w:spacing w:line="420" w:lineRule="exact"/>
              <w:jc w:val="center"/>
              <w:rPr>
                <w:rFonts w:ascii="Adobe 繁黑體 Std B" w:eastAsia="Adobe 繁黑體 Std B" w:hAnsi="Adobe 繁黑體 Std B" w:cs="新細明體"/>
                <w:color w:val="FF0000"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cs="新細明體" w:hint="eastAsia"/>
                <w:color w:val="FF0000"/>
                <w:sz w:val="22"/>
                <w:szCs w:val="22"/>
              </w:rPr>
              <w:t>課程定價4,500元</w:t>
            </w:r>
          </w:p>
        </w:tc>
        <w:tc>
          <w:tcPr>
            <w:tcW w:w="77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71596" w:rsidRDefault="00F71596" w:rsidP="00143EA4">
            <w:pPr>
              <w:pStyle w:val="a7"/>
              <w:adjustRightInd w:val="0"/>
              <w:spacing w:beforeLines="0" w:line="240" w:lineRule="auto"/>
              <w:ind w:leftChars="0" w:left="0"/>
              <w:rPr>
                <w:rFonts w:ascii="Adobe 繁黑體 Std B" w:eastAsia="Adobe 繁黑體 Std B" w:hAnsi="Adobe 繁黑體 Std B" w:cs="新細明體"/>
                <w:color w:val="FF0000"/>
                <w:kern w:val="0"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8"/>
              </w:rPr>
              <w:t xml:space="preserve">□ </w:t>
            </w:r>
            <w:r w:rsidR="00F13B57"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2"/>
                <w:szCs w:val="22"/>
              </w:rPr>
              <w:t>6</w:t>
            </w:r>
            <w:r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2"/>
                <w:szCs w:val="22"/>
              </w:rPr>
              <w:t>/</w:t>
            </w:r>
            <w:r w:rsidR="00143EA4"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2"/>
                <w:szCs w:val="22"/>
              </w:rPr>
              <w:t>7</w:t>
            </w:r>
            <w:r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2"/>
                <w:szCs w:val="22"/>
              </w:rPr>
              <w:t>前完成報名，</w:t>
            </w:r>
            <w:proofErr w:type="gramStart"/>
            <w:r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2"/>
                <w:szCs w:val="22"/>
              </w:rPr>
              <w:t>早鳥優惠價</w:t>
            </w:r>
            <w:proofErr w:type="gramEnd"/>
            <w:r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2"/>
                <w:szCs w:val="22"/>
              </w:rPr>
              <w:t>3,600元。</w:t>
            </w:r>
          </w:p>
          <w:p w:rsidR="00F71596" w:rsidRDefault="00F71596" w:rsidP="00143EA4">
            <w:pPr>
              <w:pStyle w:val="a7"/>
              <w:adjustRightInd w:val="0"/>
              <w:spacing w:beforeLines="0" w:line="240" w:lineRule="auto"/>
              <w:ind w:leftChars="0" w:left="0"/>
              <w:rPr>
                <w:rFonts w:ascii="Adobe 繁黑體 Std B" w:eastAsia="Adobe 繁黑體 Std B" w:hAnsi="Adobe 繁黑體 Std B" w:cs="新細明體"/>
                <w:color w:val="FF0000"/>
                <w:kern w:val="0"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8"/>
              </w:rPr>
              <w:t xml:space="preserve">□ </w:t>
            </w:r>
            <w:r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2"/>
                <w:szCs w:val="22"/>
              </w:rPr>
              <w:t>6/</w:t>
            </w:r>
            <w:r w:rsidR="00F13B57"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2"/>
                <w:szCs w:val="22"/>
              </w:rPr>
              <w:t>13</w:t>
            </w:r>
            <w:r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2"/>
                <w:szCs w:val="22"/>
              </w:rPr>
              <w:t>前完成報名，報名費4,500元。</w:t>
            </w:r>
          </w:p>
        </w:tc>
      </w:tr>
      <w:tr w:rsidR="00F71596" w:rsidTr="00143EA4">
        <w:trPr>
          <w:trHeight w:val="383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96" w:rsidRDefault="00F71596">
            <w:pPr>
              <w:rPr>
                <w:rFonts w:ascii="Adobe 繁黑體 Std B" w:eastAsia="Adobe 繁黑體 Std B" w:hAnsi="Adobe 繁黑體 Std B" w:cs="新細明體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71596" w:rsidRDefault="00F71596">
            <w:pPr>
              <w:rPr>
                <w:rFonts w:ascii="Adobe 繁黑體 Std B" w:eastAsia="Adobe 繁黑體 Std B" w:hAnsi="Adobe 繁黑體 Std B" w:cs="新細明體"/>
                <w:color w:val="FF0000"/>
                <w:sz w:val="22"/>
                <w:szCs w:val="22"/>
              </w:rPr>
            </w:pPr>
          </w:p>
        </w:tc>
      </w:tr>
      <w:tr w:rsidR="00F71596" w:rsidTr="00F71596">
        <w:trPr>
          <w:trHeight w:val="1408"/>
          <w:jc w:val="center"/>
        </w:trPr>
        <w:tc>
          <w:tcPr>
            <w:tcW w:w="10543" w:type="dxa"/>
            <w:gridSpan w:val="5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71596" w:rsidRDefault="00F71596">
            <w:pPr>
              <w:spacing w:line="380" w:lineRule="exact"/>
              <w:rPr>
                <w:rFonts w:ascii="Adobe 繁黑體 Std B" w:eastAsia="Adobe 繁黑體 Std B" w:hAnsi="Adobe 繁黑體 Std B" w:cs="新細明體"/>
                <w:bCs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cs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b/>
                <w:sz w:val="22"/>
                <w:szCs w:val="22"/>
                <w:highlight w:val="lightGray"/>
              </w:rPr>
              <w:t>信用卡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卡別</w:t>
            </w:r>
            <w:proofErr w:type="gramEnd"/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：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VISA    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Master   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聯合   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JCB                        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br/>
              <w:t>卡號：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-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-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  <w:u w:val="single"/>
              </w:rPr>
              <w:t xml:space="preserve">                 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>-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  <w:u w:val="single"/>
              </w:rPr>
              <w:t xml:space="preserve">                  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   末三碼 :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( 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)</w:t>
            </w:r>
          </w:p>
          <w:p w:rsidR="00F71596" w:rsidRDefault="00F71596">
            <w:pPr>
              <w:spacing w:line="380" w:lineRule="exact"/>
              <w:rPr>
                <w:rFonts w:ascii="Adobe 繁黑體 Std B" w:eastAsia="Adobe 繁黑體 Std B" w:hAnsi="Adobe 繁黑體 Std B" w:cs="新細明體"/>
                <w:bCs/>
                <w:sz w:val="22"/>
                <w:szCs w:val="22"/>
                <w:u w:val="single"/>
              </w:rPr>
            </w:pP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有效期限：西元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月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  <w:u w:val="single"/>
              </w:rPr>
              <w:t xml:space="preserve">                  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年      持卡人簽名：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  <w:u w:val="single"/>
              </w:rPr>
              <w:t xml:space="preserve">  </w:t>
            </w:r>
            <w:r>
              <w:rPr>
                <w:rFonts w:ascii="Adobe 繁黑體 Std B" w:eastAsia="Adobe 繁黑體 Std B" w:hAnsi="Adobe 繁黑體 Std B" w:cs="新細明體" w:hint="eastAsia"/>
                <w:bCs/>
                <w:color w:val="00000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Adobe 繁黑體 Std B" w:eastAsia="Adobe 繁黑體 Std B" w:hAnsi="Adobe 繁黑體 Std B" w:cs="新細明體" w:hint="eastAsia"/>
                <w:bCs/>
                <w:color w:val="000000"/>
                <w:sz w:val="20"/>
                <w:u w:val="single"/>
              </w:rPr>
              <w:t xml:space="preserve">                                         </w:t>
            </w:r>
            <w:r>
              <w:rPr>
                <w:rFonts w:ascii="Adobe 繁黑體 Std B" w:eastAsia="Adobe 繁黑體 Std B" w:hAnsi="Adobe 繁黑體 Std B" w:cs="新細明體" w:hint="eastAsia"/>
                <w:color w:val="FF0000"/>
                <w:sz w:val="20"/>
              </w:rPr>
              <w:t>(</w:t>
            </w:r>
            <w:r>
              <w:rPr>
                <w:rFonts w:ascii="Adobe 繁黑體 Std B" w:eastAsia="Adobe 繁黑體 Std B" w:hAnsi="Adobe 繁黑體 Std B" w:cs="新細明體" w:hint="eastAsia"/>
                <w:bCs/>
                <w:color w:val="FF0000"/>
                <w:sz w:val="20"/>
              </w:rPr>
              <w:t>須</w:t>
            </w:r>
            <w:proofErr w:type="gramStart"/>
            <w:r>
              <w:rPr>
                <w:rFonts w:ascii="Adobe 繁黑體 Std B" w:eastAsia="Adobe 繁黑體 Std B" w:hAnsi="Adobe 繁黑體 Std B" w:cs="新細明體" w:hint="eastAsia"/>
                <w:bCs/>
                <w:color w:val="FF0000"/>
                <w:sz w:val="20"/>
              </w:rPr>
              <w:t>為</w:t>
            </w:r>
            <w:r>
              <w:rPr>
                <w:rFonts w:ascii="Adobe 繁黑體 Std B" w:eastAsia="Adobe 繁黑體 Std B" w:hAnsi="Adobe 繁黑體 Std B" w:cs="新細明體" w:hint="eastAsia"/>
                <w:color w:val="FF0000"/>
                <w:sz w:val="20"/>
              </w:rPr>
              <w:t>親簽</w:t>
            </w:r>
            <w:proofErr w:type="gramEnd"/>
            <w:r>
              <w:rPr>
                <w:rFonts w:ascii="Adobe 繁黑體 Std B" w:eastAsia="Adobe 繁黑體 Std B" w:hAnsi="Adobe 繁黑體 Std B" w:cs="新細明體" w:hint="eastAsia"/>
                <w:color w:val="FF0000"/>
                <w:sz w:val="20"/>
              </w:rPr>
              <w:t>)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br/>
            </w:r>
            <w:r>
              <w:rPr>
                <w:rFonts w:ascii="Adobe 繁黑體 Std B" w:eastAsia="Adobe 繁黑體 Std B" w:hAnsi="Adobe 繁黑體 Std B" w:cs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b/>
                <w:sz w:val="22"/>
                <w:szCs w:val="22"/>
                <w:highlight w:val="lightGray"/>
              </w:rPr>
              <w:t>匯款或ATM轉帳</w:t>
            </w:r>
            <w:r>
              <w:rPr>
                <w:rFonts w:ascii="Adobe 繁黑體 Std B" w:eastAsia="Adobe 繁黑體 Std B" w:hAnsi="Adobe 繁黑體 Std B" w:cs="新細明體" w:hint="eastAsia"/>
                <w:color w:val="FF0000"/>
                <w:sz w:val="20"/>
              </w:rPr>
              <w:t>（收到上課通知函即可進行匯款，可傳真匯款單或來信告知匯款日期及帳號後五碼）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br/>
              <w:t>匯款銀行：華南銀行-和平分行</w:t>
            </w:r>
            <w:proofErr w:type="gramStart"/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（</w:t>
            </w:r>
            <w:proofErr w:type="gramEnd"/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銀行代號：008</w:t>
            </w:r>
            <w:proofErr w:type="gramStart"/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）</w:t>
            </w:r>
            <w:proofErr w:type="gramEnd"/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br/>
              <w:t>戶名：財團法人資訊工業策進會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br/>
              <w:t>帳號：98365-05099-001-3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br/>
            </w:r>
            <w:r>
              <w:rPr>
                <w:rFonts w:ascii="Adobe 繁黑體 Std B" w:eastAsia="Adobe 繁黑體 Std B" w:hAnsi="Adobe 繁黑體 Std B" w:cs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b/>
                <w:sz w:val="22"/>
                <w:szCs w:val="22"/>
                <w:highlight w:val="lightGray"/>
              </w:rPr>
              <w:t>匯票</w:t>
            </w:r>
            <w:proofErr w:type="gramStart"/>
            <w:r>
              <w:rPr>
                <w:rFonts w:ascii="Adobe 繁黑體 Std B" w:eastAsia="Adobe 繁黑體 Std B" w:hAnsi="Adobe 繁黑體 Std B" w:cs="新細明體" w:hint="eastAsia"/>
                <w:b/>
                <w:sz w:val="22"/>
                <w:szCs w:val="22"/>
                <w:highlight w:val="lightGray"/>
              </w:rPr>
              <w:t>╱</w:t>
            </w:r>
            <w:proofErr w:type="gramEnd"/>
            <w:r>
              <w:rPr>
                <w:rFonts w:ascii="Adobe 繁黑體 Std B" w:eastAsia="Adobe 繁黑體 Std B" w:hAnsi="Adobe 繁黑體 Std B" w:cs="新細明體" w:hint="eastAsia"/>
                <w:b/>
                <w:sz w:val="22"/>
                <w:szCs w:val="22"/>
                <w:highlight w:val="lightGray"/>
              </w:rPr>
              <w:t>即期支票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br/>
              <w:t>抬頭：財團法人資訊工業策進會（劃線並禁止背書轉讓）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br/>
              <w:t>郵寄地址：106台北市敦化南路二段216號19樓  產業顧問學院 收</w:t>
            </w:r>
          </w:p>
        </w:tc>
      </w:tr>
      <w:tr w:rsidR="00F71596" w:rsidTr="00F71596">
        <w:trPr>
          <w:trHeight w:val="333"/>
          <w:jc w:val="center"/>
        </w:trPr>
        <w:tc>
          <w:tcPr>
            <w:tcW w:w="10543" w:type="dxa"/>
            <w:gridSpan w:val="5"/>
            <w:tcBorders>
              <w:top w:val="single" w:sz="4" w:space="0" w:color="auto"/>
              <w:left w:val="thickThin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404040"/>
            <w:vAlign w:val="center"/>
            <w:hideMark/>
          </w:tcPr>
          <w:p w:rsidR="00F71596" w:rsidRDefault="00F71596">
            <w:pPr>
              <w:spacing w:line="380" w:lineRule="exact"/>
              <w:jc w:val="center"/>
              <w:rPr>
                <w:rFonts w:ascii="Adobe 繁黑體 Std B" w:eastAsia="Adobe 繁黑體 Std B" w:hAnsi="Adobe 繁黑體 Std B" w:cs="新細明體"/>
                <w:sz w:val="28"/>
                <w:szCs w:val="28"/>
                <w:highlight w:val="lightGray"/>
              </w:rPr>
            </w:pPr>
            <w:r>
              <w:rPr>
                <w:rFonts w:ascii="Adobe 繁黑體 Std B" w:eastAsia="Adobe 繁黑體 Std B" w:hAnsi="Adobe 繁黑體 Std B" w:cs="新細明體" w:hint="eastAsia"/>
                <w:bCs/>
                <w:color w:val="FFFFFF"/>
                <w:sz w:val="22"/>
                <w:szCs w:val="22"/>
              </w:rPr>
              <w:t>發票資訊</w:t>
            </w:r>
          </w:p>
        </w:tc>
      </w:tr>
      <w:tr w:rsidR="00F71596" w:rsidTr="00143EA4">
        <w:trPr>
          <w:trHeight w:val="624"/>
          <w:jc w:val="center"/>
        </w:trPr>
        <w:tc>
          <w:tcPr>
            <w:tcW w:w="10543" w:type="dxa"/>
            <w:gridSpan w:val="5"/>
            <w:tcBorders>
              <w:top w:val="single" w:sz="2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71596" w:rsidRDefault="00F71596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發票種類：</w:t>
            </w:r>
          </w:p>
          <w:p w:rsidR="00F71596" w:rsidRDefault="00F71596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cs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個人   </w:t>
            </w:r>
          </w:p>
          <w:p w:rsidR="00F71596" w:rsidRDefault="00F71596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cs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公司     ( </w:t>
            </w:r>
            <w:r>
              <w:rPr>
                <w:rFonts w:ascii="Adobe 繁黑體 Std B" w:eastAsia="Adobe 繁黑體 Std B" w:hAnsi="Adobe 繁黑體 Std B" w:cs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多人合開發票 )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br/>
              <w:t>發票抬頭：______________________________________   統一編號：_____________________</w:t>
            </w:r>
          </w:p>
        </w:tc>
      </w:tr>
      <w:tr w:rsidR="00F71596" w:rsidTr="00F71596">
        <w:trPr>
          <w:trHeight w:val="524"/>
          <w:jc w:val="center"/>
        </w:trPr>
        <w:tc>
          <w:tcPr>
            <w:tcW w:w="10543" w:type="dxa"/>
            <w:gridSpan w:val="5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71596" w:rsidRDefault="00F71596">
            <w:pPr>
              <w:spacing w:line="380" w:lineRule="exact"/>
              <w:jc w:val="both"/>
              <w:rPr>
                <w:rFonts w:ascii="Adobe 繁黑體 Std B" w:eastAsia="Adobe 繁黑體 Std B" w:hAnsi="Adobe 繁黑體 Std B" w:cs="新細明體"/>
                <w:bCs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得知課程訊息之管道 : 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MIC電子報 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關鍵字 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親友推薦 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報紙 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學院簡章 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網路廣告 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8"/>
                <w:szCs w:val="28"/>
              </w:rPr>
              <w:t>□</w:t>
            </w:r>
            <w:r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>學院網站</w:t>
            </w:r>
          </w:p>
        </w:tc>
      </w:tr>
      <w:tr w:rsidR="00F71596" w:rsidTr="00F71596">
        <w:trPr>
          <w:trHeight w:val="1110"/>
          <w:jc w:val="center"/>
        </w:trPr>
        <w:tc>
          <w:tcPr>
            <w:tcW w:w="10543" w:type="dxa"/>
            <w:gridSpan w:val="5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71596" w:rsidRDefault="00F71596">
            <w:pPr>
              <w:spacing w:line="380" w:lineRule="exact"/>
              <w:rPr>
                <w:rFonts w:ascii="Adobe 繁黑體 Std B" w:eastAsia="Adobe 繁黑體 Std B" w:hAnsi="Adobe 繁黑體 Std B" w:cs="新細明體"/>
                <w:szCs w:val="24"/>
              </w:rPr>
            </w:pPr>
            <w:r>
              <w:rPr>
                <w:rFonts w:ascii="Adobe 繁黑體 Std B" w:eastAsia="Adobe 繁黑體 Std B" w:hAnsi="Adobe 繁黑體 Std B" w:cs="新細明體" w:hint="eastAsia"/>
                <w:color w:val="FF0000"/>
                <w:sz w:val="18"/>
                <w:szCs w:val="18"/>
              </w:rPr>
              <w:t xml:space="preserve">★報名步驟  : </w:t>
            </w:r>
            <w:r>
              <w:rPr>
                <w:rFonts w:ascii="Adobe 繁黑體 Std B" w:eastAsia="Adobe 繁黑體 Std B" w:hAnsi="Adobe 繁黑體 Std B" w:cs="新細明體" w:hint="eastAsia"/>
                <w:sz w:val="18"/>
                <w:szCs w:val="18"/>
              </w:rPr>
              <w:t>填寫</w:t>
            </w:r>
            <w:r>
              <w:rPr>
                <w:rFonts w:ascii="Adobe 繁黑體 Std B" w:eastAsia="Adobe 繁黑體 Std B" w:hAnsi="Adobe 繁黑體 Std B" w:cs="新細明體" w:hint="eastAsia"/>
                <w:color w:val="FF0000"/>
                <w:sz w:val="18"/>
                <w:szCs w:val="18"/>
                <w:u w:val="single"/>
              </w:rPr>
              <w:t>報名表</w:t>
            </w:r>
            <w:r>
              <w:rPr>
                <w:rFonts w:ascii="Adobe 繁黑體 Std B" w:eastAsia="Adobe 繁黑體 Std B" w:hAnsi="Adobe 繁黑體 Std B" w:cs="新細明體" w:hint="eastAsia"/>
                <w:sz w:val="18"/>
                <w:szCs w:val="18"/>
              </w:rPr>
              <w:t>及</w:t>
            </w:r>
            <w:r>
              <w:rPr>
                <w:rFonts w:ascii="Adobe 繁黑體 Std B" w:eastAsia="Adobe 繁黑體 Std B" w:hAnsi="Adobe 繁黑體 Std B" w:cs="新細明體" w:hint="eastAsia"/>
                <w:color w:val="FF0000"/>
                <w:sz w:val="18"/>
                <w:szCs w:val="18"/>
                <w:u w:val="single"/>
              </w:rPr>
              <w:t>個資同意書</w:t>
            </w:r>
            <w:r>
              <w:rPr>
                <w:rFonts w:ascii="Adobe 繁黑體 Std B" w:eastAsia="Adobe 繁黑體 Std B" w:hAnsi="Adobe 繁黑體 Std B" w:cs="新細明體" w:hint="eastAsia"/>
                <w:sz w:val="18"/>
                <w:szCs w:val="18"/>
              </w:rPr>
              <w:t xml:space="preserve"> &gt; 傳真或Email至MIC窗口 &gt; MIC將以電話或信件方式確認完成報名手續 &gt;</w:t>
            </w:r>
            <w:r>
              <w:rPr>
                <w:rFonts w:ascii="Adobe 繁黑體 Std B" w:eastAsia="Adobe 繁黑體 Std B" w:hAnsi="Adobe 繁黑體 Std B" w:cs="新細明體" w:hint="eastAsia"/>
                <w:sz w:val="18"/>
                <w:szCs w:val="18"/>
              </w:rPr>
              <w:br/>
              <w:t>學員收到確認已開課之上課通知函 &gt; 進行付款 &gt; 完成匯款轉帳後回信告知相關資訊。</w:t>
            </w:r>
            <w:r>
              <w:rPr>
                <w:rFonts w:ascii="Adobe 繁黑體 Std B" w:eastAsia="Adobe 繁黑體 Std B" w:hAnsi="Adobe 繁黑體 Std B" w:cs="新細明體" w:hint="eastAsia"/>
                <w:sz w:val="18"/>
                <w:szCs w:val="18"/>
              </w:rPr>
              <w:br/>
              <w:t xml:space="preserve">傳真 : （02）2732-1353  /  電話 : (02)2735-6070分機1335  /  E-mail : beckytsai@micmail.iii.org.tw  </w:t>
            </w:r>
            <w:r>
              <w:rPr>
                <w:rFonts w:ascii="Adobe 繁黑體 Std B" w:eastAsia="Adobe 繁黑體 Std B" w:hAnsi="Adobe 繁黑體 Std B" w:cs="新細明體" w:hint="eastAsia"/>
                <w:sz w:val="18"/>
                <w:szCs w:val="18"/>
                <w:lang w:eastAsia="zh-HK"/>
              </w:rPr>
              <w:t>蔡</w:t>
            </w:r>
            <w:r>
              <w:rPr>
                <w:rFonts w:ascii="Adobe 繁黑體 Std B" w:eastAsia="Adobe 繁黑體 Std B" w:hAnsi="Adobe 繁黑體 Std B" w:cs="新細明體" w:hint="eastAsia"/>
                <w:sz w:val="18"/>
                <w:szCs w:val="18"/>
              </w:rPr>
              <w:t>小姐</w:t>
            </w:r>
          </w:p>
        </w:tc>
      </w:tr>
    </w:tbl>
    <w:p w:rsidR="00853634" w:rsidRDefault="00F71596" w:rsidP="00F71596">
      <w:pPr>
        <w:tabs>
          <w:tab w:val="left" w:pos="10348"/>
        </w:tabs>
        <w:snapToGrid w:val="0"/>
        <w:ind w:right="240"/>
        <w:jc w:val="center"/>
        <w:rPr>
          <w:rFonts w:ascii="Adobe 繁黑體 Std B" w:eastAsia="Adobe 繁黑體 Std B" w:hAnsi="Adobe 繁黑體 Std B" w:hint="eastAsia"/>
          <w:color w:val="FF0000"/>
        </w:rPr>
      </w:pPr>
      <w:r>
        <w:rPr>
          <w:rFonts w:ascii="Adobe 繁黑體 Std B" w:eastAsia="Adobe 繁黑體 Std B" w:hAnsi="Adobe 繁黑體 Std B" w:hint="eastAsia"/>
          <w:color w:val="FF0000"/>
        </w:rPr>
        <w:br w:type="page"/>
      </w:r>
    </w:p>
    <w:p w:rsidR="00853634" w:rsidRDefault="00853634" w:rsidP="00F71596">
      <w:pPr>
        <w:tabs>
          <w:tab w:val="left" w:pos="10348"/>
        </w:tabs>
        <w:snapToGrid w:val="0"/>
        <w:ind w:right="240"/>
        <w:jc w:val="center"/>
        <w:rPr>
          <w:rFonts w:ascii="Adobe 繁黑體 Std B" w:eastAsia="Adobe 繁黑體 Std B" w:hAnsi="Adobe 繁黑體 Std B" w:hint="eastAsia"/>
          <w:color w:val="FF0000"/>
        </w:rPr>
      </w:pPr>
    </w:p>
    <w:p w:rsidR="00F71596" w:rsidRDefault="00F71596" w:rsidP="00F71596">
      <w:pPr>
        <w:tabs>
          <w:tab w:val="left" w:pos="10348"/>
        </w:tabs>
        <w:snapToGrid w:val="0"/>
        <w:ind w:right="240"/>
        <w:jc w:val="center"/>
        <w:rPr>
          <w:rFonts w:ascii="Times New Roman" w:eastAsia="SimSun" w:hAnsi="Times New Roman"/>
          <w:b/>
          <w:kern w:val="2"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標楷體" w:hint="eastAsia"/>
          <w:b/>
          <w:kern w:val="2"/>
          <w:sz w:val="36"/>
          <w:szCs w:val="36"/>
        </w:rPr>
        <w:t>財團法人資訊工業策進會</w:t>
      </w:r>
    </w:p>
    <w:p w:rsidR="00F71596" w:rsidRDefault="00F71596" w:rsidP="00F71596">
      <w:pPr>
        <w:widowControl w:val="0"/>
        <w:snapToGrid w:val="0"/>
        <w:jc w:val="center"/>
        <w:rPr>
          <w:rFonts w:ascii="Times New Roman" w:eastAsia="標楷體" w:hAnsi="Times New Roman"/>
          <w:b/>
          <w:kern w:val="2"/>
          <w:sz w:val="36"/>
          <w:szCs w:val="36"/>
        </w:rPr>
      </w:pPr>
      <w:r>
        <w:rPr>
          <w:rFonts w:ascii="Times New Roman" w:eastAsia="標楷體" w:hAnsi="標楷體" w:hint="eastAsia"/>
          <w:b/>
          <w:kern w:val="2"/>
          <w:sz w:val="36"/>
          <w:szCs w:val="36"/>
        </w:rPr>
        <w:t>蒐集個人資料告知事項暨個人資料提供同意書</w:t>
      </w:r>
    </w:p>
    <w:p w:rsidR="00F71596" w:rsidRDefault="00F71596" w:rsidP="00F71596">
      <w:pPr>
        <w:widowControl w:val="0"/>
        <w:snapToGrid w:val="0"/>
        <w:jc w:val="right"/>
        <w:rPr>
          <w:rFonts w:ascii="Times New Roman" w:eastAsia="標楷體" w:hAnsi="Times New Roman"/>
          <w:kern w:val="2"/>
          <w:szCs w:val="24"/>
        </w:rPr>
      </w:pPr>
    </w:p>
    <w:p w:rsidR="00F71596" w:rsidRDefault="00F71596" w:rsidP="00F71596">
      <w:pPr>
        <w:widowControl w:val="0"/>
        <w:snapToGrid w:val="0"/>
        <w:jc w:val="right"/>
        <w:rPr>
          <w:rFonts w:ascii="Times New Roman" w:eastAsia="標楷體" w:hAnsi="Times New Roman"/>
          <w:kern w:val="2"/>
          <w:szCs w:val="24"/>
        </w:rPr>
      </w:pPr>
      <w:r>
        <w:rPr>
          <w:rFonts w:ascii="Times New Roman" w:eastAsia="標楷體" w:hAnsi="Times New Roman" w:hint="eastAsia"/>
          <w:kern w:val="2"/>
          <w:szCs w:val="24"/>
        </w:rPr>
        <w:t>版本：</w:t>
      </w:r>
      <w:r>
        <w:rPr>
          <w:rFonts w:ascii="Times New Roman" w:eastAsia="標楷體" w:hAnsi="Times New Roman"/>
          <w:kern w:val="2"/>
          <w:szCs w:val="24"/>
        </w:rPr>
        <w:t>P-V4-MIC</w:t>
      </w:r>
    </w:p>
    <w:p w:rsidR="00F71596" w:rsidRDefault="00F71596" w:rsidP="00F71596">
      <w:pPr>
        <w:widowControl w:val="0"/>
        <w:snapToGrid w:val="0"/>
        <w:rPr>
          <w:rFonts w:ascii="Times New Roman" w:eastAsia="標楷體" w:hAnsi="Times New Roman"/>
          <w:kern w:val="2"/>
          <w:szCs w:val="24"/>
        </w:rPr>
      </w:pPr>
    </w:p>
    <w:p w:rsidR="00F71596" w:rsidRDefault="00F71596" w:rsidP="00F71596">
      <w:pPr>
        <w:widowControl w:val="0"/>
        <w:snapToGrid w:val="0"/>
        <w:rPr>
          <w:rFonts w:ascii="Times New Roman" w:eastAsia="標楷體" w:hAnsi="標楷體"/>
          <w:kern w:val="2"/>
          <w:szCs w:val="24"/>
        </w:rPr>
      </w:pPr>
      <w:r>
        <w:rPr>
          <w:rFonts w:ascii="Times New Roman" w:eastAsia="標楷體" w:hAnsi="標楷體" w:hint="eastAsia"/>
          <w:b/>
          <w:bCs/>
          <w:kern w:val="2"/>
          <w:szCs w:val="24"/>
        </w:rPr>
        <w:t>財團法人資訊工業策進會</w:t>
      </w:r>
      <w:r>
        <w:rPr>
          <w:rFonts w:ascii="Times New Roman" w:eastAsia="標楷體" w:hAnsi="標楷體"/>
          <w:b/>
          <w:bCs/>
          <w:kern w:val="2"/>
          <w:szCs w:val="24"/>
        </w:rPr>
        <w:t>(</w:t>
      </w:r>
      <w:r>
        <w:rPr>
          <w:rFonts w:ascii="Times New Roman" w:eastAsia="標楷體" w:hAnsi="標楷體" w:hint="eastAsia"/>
          <w:b/>
          <w:bCs/>
          <w:kern w:val="2"/>
          <w:szCs w:val="24"/>
        </w:rPr>
        <w:t>下稱本會</w:t>
      </w:r>
      <w:r>
        <w:rPr>
          <w:rFonts w:ascii="Times New Roman" w:eastAsia="標楷體" w:hAnsi="標楷體"/>
          <w:b/>
          <w:bCs/>
          <w:kern w:val="2"/>
          <w:szCs w:val="24"/>
        </w:rPr>
        <w:t>)</w:t>
      </w:r>
      <w:r>
        <w:rPr>
          <w:rFonts w:ascii="Times New Roman" w:eastAsia="標楷體" w:hAnsi="標楷體" w:hint="eastAsia"/>
          <w:bCs/>
          <w:kern w:val="2"/>
          <w:szCs w:val="24"/>
        </w:rPr>
        <w:t>為遵守</w:t>
      </w:r>
      <w:r>
        <w:rPr>
          <w:rFonts w:ascii="Times New Roman" w:eastAsia="標楷體" w:hAnsi="標楷體" w:hint="eastAsia"/>
          <w:kern w:val="2"/>
          <w:szCs w:val="24"/>
        </w:rPr>
        <w:t>個人資料保護法令及本會個人資料保護政策、規章，於向您蒐集個人資料前，依法向您告知下列事項，敬請詳閱。</w:t>
      </w:r>
    </w:p>
    <w:p w:rsidR="00F71596" w:rsidRDefault="00F71596" w:rsidP="00F71596">
      <w:pPr>
        <w:widowControl w:val="0"/>
        <w:snapToGrid w:val="0"/>
        <w:rPr>
          <w:rFonts w:ascii="Times New Roman" w:eastAsia="標楷體" w:hAnsi="標楷體"/>
          <w:kern w:val="2"/>
          <w:szCs w:val="24"/>
        </w:rPr>
      </w:pPr>
    </w:p>
    <w:p w:rsidR="00F71596" w:rsidRDefault="00F71596" w:rsidP="00F71596">
      <w:pPr>
        <w:widowControl w:val="0"/>
        <w:numPr>
          <w:ilvl w:val="0"/>
          <w:numId w:val="43"/>
        </w:numPr>
        <w:snapToGrid w:val="0"/>
        <w:rPr>
          <w:rFonts w:ascii="Times New Roman" w:eastAsia="標楷體" w:hAnsi="標楷體"/>
          <w:kern w:val="2"/>
          <w:szCs w:val="24"/>
        </w:rPr>
      </w:pPr>
      <w:r>
        <w:rPr>
          <w:rFonts w:ascii="Times New Roman" w:eastAsia="標楷體" w:hAnsi="標楷體" w:hint="eastAsia"/>
          <w:kern w:val="2"/>
          <w:szCs w:val="24"/>
        </w:rPr>
        <w:t>蒐集目的及類別</w:t>
      </w:r>
    </w:p>
    <w:p w:rsidR="00F71596" w:rsidRDefault="00F71596" w:rsidP="00F71596">
      <w:pPr>
        <w:widowControl w:val="0"/>
        <w:snapToGrid w:val="0"/>
        <w:ind w:left="480"/>
        <w:rPr>
          <w:rFonts w:ascii="Times New Roman" w:eastAsia="標楷體" w:hAnsi="標楷體"/>
          <w:kern w:val="2"/>
          <w:szCs w:val="24"/>
        </w:rPr>
      </w:pPr>
      <w:r>
        <w:rPr>
          <w:rFonts w:ascii="Times New Roman" w:eastAsia="標楷體" w:hAnsi="標楷體" w:hint="eastAsia"/>
          <w:kern w:val="2"/>
          <w:szCs w:val="24"/>
        </w:rPr>
        <w:t>本會因辦理或執行業務、活動、計畫、提供服務及供本會用於內部行政管理、陳報主管機關或其他合於本會捐助章程所定業務、寄送本會</w:t>
      </w:r>
      <w:r>
        <w:rPr>
          <w:rFonts w:ascii="Times New Roman" w:eastAsia="標楷體" w:hAnsi="標楷體" w:hint="eastAsia"/>
          <w:color w:val="000000"/>
          <w:kern w:val="2"/>
          <w:szCs w:val="24"/>
        </w:rPr>
        <w:t>或產業相關活動訊息</w:t>
      </w:r>
      <w:r>
        <w:rPr>
          <w:rFonts w:ascii="Times New Roman" w:eastAsia="標楷體" w:hAnsi="標楷體" w:hint="eastAsia"/>
          <w:kern w:val="2"/>
          <w:szCs w:val="24"/>
        </w:rPr>
        <w:t>之蒐集目的，而需獲取您下列個人資料類別：姓名、聯絡方式</w:t>
      </w:r>
      <w:r>
        <w:rPr>
          <w:rFonts w:ascii="Times New Roman" w:eastAsia="標楷體" w:hAnsi="標楷體"/>
          <w:kern w:val="2"/>
          <w:szCs w:val="24"/>
        </w:rPr>
        <w:t>(</w:t>
      </w:r>
      <w:r>
        <w:rPr>
          <w:rFonts w:ascii="Times New Roman" w:eastAsia="標楷體" w:hAnsi="標楷體" w:hint="eastAsia"/>
          <w:kern w:val="2"/>
          <w:szCs w:val="24"/>
        </w:rPr>
        <w:t>如電話號碼、職稱、電子信箱、居住或工作地址等</w:t>
      </w:r>
      <w:r>
        <w:rPr>
          <w:rFonts w:ascii="Times New Roman" w:eastAsia="標楷體" w:hAnsi="標楷體"/>
          <w:kern w:val="2"/>
          <w:szCs w:val="24"/>
        </w:rPr>
        <w:t>)</w:t>
      </w:r>
      <w:r>
        <w:rPr>
          <w:rFonts w:ascii="Times New Roman" w:eastAsia="標楷體" w:hAnsi="標楷體" w:hint="eastAsia"/>
          <w:kern w:val="2"/>
          <w:szCs w:val="24"/>
        </w:rPr>
        <w:t>、身分證統一編號，或其他得以直接或間接識別您個人之資料。</w:t>
      </w:r>
    </w:p>
    <w:p w:rsidR="00F71596" w:rsidRDefault="00F71596" w:rsidP="00F71596">
      <w:pPr>
        <w:widowControl w:val="0"/>
        <w:snapToGrid w:val="0"/>
        <w:ind w:left="480"/>
        <w:rPr>
          <w:rFonts w:ascii="Times New Roman" w:eastAsia="標楷體" w:hAnsi="標楷體"/>
          <w:kern w:val="2"/>
          <w:sz w:val="22"/>
          <w:szCs w:val="22"/>
        </w:rPr>
      </w:pPr>
      <w:r>
        <w:rPr>
          <w:rFonts w:ascii="Times New Roman" w:eastAsia="標楷體" w:hAnsi="標楷體" w:hint="eastAsia"/>
          <w:kern w:val="2"/>
          <w:sz w:val="22"/>
          <w:szCs w:val="22"/>
        </w:rPr>
        <w:t>※您日後如不願再收到本會所寄送之行銷訊息，可於收到前述訊息時，直接點選訊息內拒絕接受之連結。</w:t>
      </w:r>
    </w:p>
    <w:p w:rsidR="00F71596" w:rsidRDefault="00F71596" w:rsidP="00F71596">
      <w:pPr>
        <w:widowControl w:val="0"/>
        <w:snapToGrid w:val="0"/>
        <w:ind w:left="480"/>
        <w:rPr>
          <w:rFonts w:ascii="Times New Roman" w:eastAsia="標楷體" w:hAnsi="標楷體"/>
          <w:kern w:val="2"/>
          <w:szCs w:val="24"/>
        </w:rPr>
      </w:pPr>
    </w:p>
    <w:p w:rsidR="00F71596" w:rsidRDefault="00F71596" w:rsidP="00F71596">
      <w:pPr>
        <w:widowControl w:val="0"/>
        <w:numPr>
          <w:ilvl w:val="0"/>
          <w:numId w:val="43"/>
        </w:numPr>
        <w:snapToGrid w:val="0"/>
        <w:rPr>
          <w:rFonts w:ascii="Times New Roman" w:eastAsia="標楷體" w:hAnsi="標楷體"/>
          <w:kern w:val="2"/>
          <w:szCs w:val="24"/>
        </w:rPr>
      </w:pPr>
      <w:r>
        <w:rPr>
          <w:rFonts w:ascii="Times New Roman" w:eastAsia="標楷體" w:hAnsi="標楷體" w:hint="eastAsia"/>
          <w:kern w:val="2"/>
          <w:szCs w:val="24"/>
        </w:rPr>
        <w:t>個人資料利用之</w:t>
      </w:r>
      <w:proofErr w:type="gramStart"/>
      <w:r>
        <w:rPr>
          <w:rFonts w:ascii="Times New Roman" w:eastAsia="標楷體" w:hAnsi="標楷體" w:hint="eastAsia"/>
          <w:kern w:val="2"/>
          <w:szCs w:val="24"/>
        </w:rPr>
        <w:t>期間、</w:t>
      </w:r>
      <w:proofErr w:type="gramEnd"/>
      <w:r>
        <w:rPr>
          <w:rFonts w:ascii="Times New Roman" w:eastAsia="標楷體" w:hAnsi="標楷體" w:hint="eastAsia"/>
          <w:kern w:val="2"/>
          <w:szCs w:val="24"/>
        </w:rPr>
        <w:t>地區、對象及方式</w:t>
      </w:r>
    </w:p>
    <w:p w:rsidR="00F71596" w:rsidRDefault="00F71596" w:rsidP="00F71596">
      <w:pPr>
        <w:widowControl w:val="0"/>
        <w:snapToGrid w:val="0"/>
        <w:ind w:left="425" w:hangingChars="177" w:hanging="425"/>
        <w:rPr>
          <w:rFonts w:ascii="Times New Roman" w:eastAsia="標楷體" w:hAnsi="標楷體"/>
          <w:kern w:val="2"/>
          <w:szCs w:val="24"/>
        </w:rPr>
      </w:pPr>
      <w:r>
        <w:rPr>
          <w:rFonts w:ascii="Times New Roman" w:eastAsia="標楷體" w:hAnsi="標楷體"/>
          <w:kern w:val="2"/>
          <w:szCs w:val="24"/>
        </w:rPr>
        <w:t xml:space="preserve">    </w:t>
      </w:r>
      <w:r>
        <w:rPr>
          <w:rFonts w:ascii="Times New Roman" w:eastAsia="標楷體" w:hAnsi="標楷體" w:hint="eastAsia"/>
          <w:kern w:val="2"/>
          <w:szCs w:val="24"/>
        </w:rPr>
        <w:t>除涉及國際業務或活動外，您的個人資料僅供本會於中華民國領域、在前述蒐集目的之必要範圍內，以合理方式利用至蒐集目的消失為止。</w:t>
      </w:r>
    </w:p>
    <w:p w:rsidR="00F71596" w:rsidRDefault="00F71596" w:rsidP="00F71596">
      <w:pPr>
        <w:widowControl w:val="0"/>
        <w:snapToGrid w:val="0"/>
        <w:ind w:left="425" w:hangingChars="177" w:hanging="425"/>
        <w:rPr>
          <w:rFonts w:ascii="Times New Roman" w:eastAsia="標楷體" w:hAnsi="標楷體"/>
          <w:kern w:val="2"/>
          <w:szCs w:val="24"/>
        </w:rPr>
      </w:pPr>
    </w:p>
    <w:p w:rsidR="00F71596" w:rsidRDefault="00F71596" w:rsidP="00F71596">
      <w:pPr>
        <w:widowControl w:val="0"/>
        <w:numPr>
          <w:ilvl w:val="0"/>
          <w:numId w:val="43"/>
        </w:numPr>
        <w:snapToGrid w:val="0"/>
        <w:rPr>
          <w:rFonts w:ascii="Times New Roman" w:eastAsia="標楷體" w:hAnsi="標楷體"/>
          <w:kern w:val="2"/>
          <w:szCs w:val="24"/>
        </w:rPr>
      </w:pPr>
      <w:r>
        <w:rPr>
          <w:rFonts w:ascii="Times New Roman" w:eastAsia="標楷體" w:hAnsi="標楷體" w:hint="eastAsia"/>
          <w:kern w:val="2"/>
          <w:szCs w:val="24"/>
        </w:rPr>
        <w:t>當事人權利</w:t>
      </w:r>
    </w:p>
    <w:p w:rsidR="00F71596" w:rsidRDefault="00F71596" w:rsidP="00F71596">
      <w:pPr>
        <w:widowControl w:val="0"/>
        <w:snapToGrid w:val="0"/>
        <w:ind w:left="480"/>
        <w:rPr>
          <w:rFonts w:ascii="Times New Roman" w:eastAsia="標楷體" w:hAnsi="標楷體"/>
          <w:kern w:val="2"/>
          <w:szCs w:val="24"/>
        </w:rPr>
      </w:pPr>
      <w:r>
        <w:rPr>
          <w:rFonts w:ascii="Times New Roman" w:eastAsia="標楷體" w:hAnsi="標楷體" w:hint="eastAsia"/>
          <w:kern w:val="2"/>
          <w:szCs w:val="24"/>
        </w:rPr>
        <w:t>您可依前述業務、活動所定規則或依本會網站</w:t>
      </w:r>
      <w:proofErr w:type="gramStart"/>
      <w:r>
        <w:rPr>
          <w:rFonts w:ascii="Times New Roman" w:eastAsia="標楷體" w:hAnsi="Times New Roman" w:hint="eastAsia"/>
          <w:kern w:val="2"/>
          <w:szCs w:val="24"/>
        </w:rPr>
        <w:t>（</w:t>
      </w:r>
      <w:proofErr w:type="gramEnd"/>
      <w:r>
        <w:rPr>
          <w:rFonts w:ascii="Times New Roman" w:eastAsia="標楷體" w:hAnsi="Times New Roman"/>
          <w:kern w:val="2"/>
          <w:szCs w:val="24"/>
        </w:rPr>
        <w:t>http://www.iii.org.tw/</w:t>
      </w:r>
      <w:proofErr w:type="gramStart"/>
      <w:r>
        <w:rPr>
          <w:rFonts w:ascii="Times New Roman" w:eastAsia="標楷體" w:hAnsi="Times New Roman" w:hint="eastAsia"/>
          <w:kern w:val="2"/>
          <w:szCs w:val="24"/>
        </w:rPr>
        <w:t>）</w:t>
      </w:r>
      <w:proofErr w:type="gramEnd"/>
      <w:r>
        <w:rPr>
          <w:rFonts w:ascii="Times New Roman" w:eastAsia="標楷體" w:hAnsi="標楷體" w:hint="eastAsia"/>
          <w:kern w:val="2"/>
          <w:szCs w:val="24"/>
        </w:rPr>
        <w:t>「個人資料保護專頁」公告方式向本會行使下列權利：</w:t>
      </w:r>
    </w:p>
    <w:p w:rsidR="00F71596" w:rsidRDefault="00F71596" w:rsidP="00F71596">
      <w:pPr>
        <w:widowControl w:val="0"/>
        <w:numPr>
          <w:ilvl w:val="0"/>
          <w:numId w:val="44"/>
        </w:numPr>
        <w:snapToGrid w:val="0"/>
        <w:rPr>
          <w:rFonts w:ascii="Times New Roman" w:eastAsia="標楷體" w:hAnsi="標楷體"/>
          <w:kern w:val="2"/>
          <w:szCs w:val="24"/>
        </w:rPr>
      </w:pPr>
      <w:r>
        <w:rPr>
          <w:rFonts w:ascii="Times New Roman" w:eastAsia="標楷體" w:hAnsi="標楷體" w:hint="eastAsia"/>
          <w:kern w:val="2"/>
          <w:szCs w:val="24"/>
        </w:rPr>
        <w:t>查詢或請求閱覽。</w:t>
      </w:r>
    </w:p>
    <w:p w:rsidR="00F71596" w:rsidRDefault="00F71596" w:rsidP="00F71596">
      <w:pPr>
        <w:widowControl w:val="0"/>
        <w:numPr>
          <w:ilvl w:val="0"/>
          <w:numId w:val="44"/>
        </w:numPr>
        <w:snapToGrid w:val="0"/>
        <w:rPr>
          <w:rFonts w:ascii="Times New Roman" w:eastAsia="標楷體" w:hAnsi="標楷體"/>
          <w:kern w:val="2"/>
          <w:szCs w:val="24"/>
        </w:rPr>
      </w:pPr>
      <w:r>
        <w:rPr>
          <w:rFonts w:ascii="Times New Roman" w:eastAsia="標楷體" w:hAnsi="標楷體" w:hint="eastAsia"/>
          <w:kern w:val="2"/>
          <w:szCs w:val="24"/>
        </w:rPr>
        <w:t>請求製給複製本。</w:t>
      </w:r>
    </w:p>
    <w:p w:rsidR="00F71596" w:rsidRDefault="00F71596" w:rsidP="00F71596">
      <w:pPr>
        <w:widowControl w:val="0"/>
        <w:numPr>
          <w:ilvl w:val="0"/>
          <w:numId w:val="44"/>
        </w:numPr>
        <w:snapToGrid w:val="0"/>
        <w:rPr>
          <w:rFonts w:ascii="Times New Roman" w:eastAsia="標楷體" w:hAnsi="標楷體"/>
          <w:kern w:val="2"/>
          <w:szCs w:val="24"/>
        </w:rPr>
      </w:pPr>
      <w:r>
        <w:rPr>
          <w:rFonts w:ascii="Times New Roman" w:eastAsia="標楷體" w:hAnsi="標楷體" w:hint="eastAsia"/>
          <w:kern w:val="2"/>
          <w:szCs w:val="24"/>
        </w:rPr>
        <w:t>請求補充或更正。</w:t>
      </w:r>
    </w:p>
    <w:p w:rsidR="00F71596" w:rsidRDefault="00F71596" w:rsidP="00F71596">
      <w:pPr>
        <w:widowControl w:val="0"/>
        <w:numPr>
          <w:ilvl w:val="0"/>
          <w:numId w:val="44"/>
        </w:numPr>
        <w:snapToGrid w:val="0"/>
        <w:rPr>
          <w:rFonts w:ascii="Times New Roman" w:eastAsia="標楷體" w:hAnsi="標楷體"/>
          <w:kern w:val="2"/>
          <w:szCs w:val="24"/>
        </w:rPr>
      </w:pPr>
      <w:r>
        <w:rPr>
          <w:rFonts w:ascii="Times New Roman" w:eastAsia="標楷體" w:hAnsi="標楷體" w:hint="eastAsia"/>
          <w:kern w:val="2"/>
          <w:szCs w:val="24"/>
        </w:rPr>
        <w:t>請求停止蒐集、處理及利用</w:t>
      </w:r>
    </w:p>
    <w:p w:rsidR="00F71596" w:rsidRDefault="00F71596" w:rsidP="00F71596">
      <w:pPr>
        <w:widowControl w:val="0"/>
        <w:numPr>
          <w:ilvl w:val="0"/>
          <w:numId w:val="44"/>
        </w:numPr>
        <w:snapToGrid w:val="0"/>
        <w:rPr>
          <w:rFonts w:ascii="Times New Roman" w:eastAsia="標楷體" w:hAnsi="標楷體"/>
          <w:kern w:val="2"/>
          <w:szCs w:val="24"/>
        </w:rPr>
      </w:pPr>
      <w:r>
        <w:rPr>
          <w:rFonts w:ascii="Times New Roman" w:eastAsia="標楷體" w:hAnsi="標楷體" w:hint="eastAsia"/>
          <w:kern w:val="2"/>
          <w:szCs w:val="24"/>
        </w:rPr>
        <w:t>請求刪除您的個人資料。</w:t>
      </w:r>
    </w:p>
    <w:p w:rsidR="00F71596" w:rsidRDefault="00F71596" w:rsidP="00F71596">
      <w:pPr>
        <w:widowControl w:val="0"/>
        <w:snapToGrid w:val="0"/>
        <w:ind w:left="870"/>
        <w:rPr>
          <w:rFonts w:ascii="Times New Roman" w:eastAsia="標楷體" w:hAnsi="標楷體"/>
          <w:kern w:val="2"/>
          <w:szCs w:val="24"/>
        </w:rPr>
      </w:pPr>
    </w:p>
    <w:p w:rsidR="00F71596" w:rsidRDefault="00F71596" w:rsidP="00F71596">
      <w:pPr>
        <w:widowControl w:val="0"/>
        <w:numPr>
          <w:ilvl w:val="0"/>
          <w:numId w:val="43"/>
        </w:numPr>
        <w:snapToGrid w:val="0"/>
        <w:rPr>
          <w:rFonts w:ascii="Times New Roman" w:eastAsia="標楷體" w:hAnsi="標楷體"/>
          <w:kern w:val="2"/>
          <w:szCs w:val="24"/>
        </w:rPr>
      </w:pPr>
      <w:r>
        <w:rPr>
          <w:rFonts w:ascii="Times New Roman" w:eastAsia="標楷體" w:hAnsi="標楷體" w:hint="eastAsia"/>
          <w:kern w:val="2"/>
          <w:szCs w:val="24"/>
        </w:rPr>
        <w:t>不提供個人資料之權益影響</w:t>
      </w:r>
    </w:p>
    <w:p w:rsidR="00F71596" w:rsidRDefault="00F71596" w:rsidP="00F71596">
      <w:pPr>
        <w:widowControl w:val="0"/>
        <w:snapToGrid w:val="0"/>
        <w:ind w:left="480"/>
        <w:rPr>
          <w:rFonts w:ascii="Times New Roman" w:eastAsia="標楷體" w:hAnsi="標楷體"/>
          <w:kern w:val="2"/>
          <w:szCs w:val="24"/>
        </w:rPr>
      </w:pPr>
      <w:r>
        <w:rPr>
          <w:rFonts w:ascii="Times New Roman" w:eastAsia="標楷體" w:hAnsi="標楷體" w:hint="eastAsia"/>
          <w:kern w:val="2"/>
          <w:szCs w:val="24"/>
        </w:rPr>
        <w:t>若您未提供正確或不提供個人資料，本會將無法為您提供蒐集目的之相關服務。</w:t>
      </w:r>
    </w:p>
    <w:p w:rsidR="00F71596" w:rsidRDefault="00F71596" w:rsidP="00F71596">
      <w:pPr>
        <w:widowControl w:val="0"/>
        <w:snapToGrid w:val="0"/>
        <w:ind w:left="480"/>
        <w:rPr>
          <w:rFonts w:ascii="Times New Roman" w:eastAsia="標楷體" w:hAnsi="標楷體"/>
          <w:kern w:val="2"/>
          <w:szCs w:val="24"/>
        </w:rPr>
      </w:pPr>
    </w:p>
    <w:p w:rsidR="00F71596" w:rsidRDefault="00F71596" w:rsidP="00F71596">
      <w:pPr>
        <w:widowControl w:val="0"/>
        <w:numPr>
          <w:ilvl w:val="0"/>
          <w:numId w:val="43"/>
        </w:numPr>
        <w:snapToGrid w:val="0"/>
        <w:rPr>
          <w:rFonts w:ascii="Times New Roman" w:eastAsia="標楷體" w:hAnsi="標楷體"/>
          <w:kern w:val="2"/>
          <w:szCs w:val="24"/>
        </w:rPr>
      </w:pPr>
      <w:r>
        <w:rPr>
          <w:rFonts w:ascii="Times New Roman" w:eastAsia="標楷體" w:hAnsi="標楷體" w:hint="eastAsia"/>
          <w:kern w:val="2"/>
          <w:szCs w:val="24"/>
        </w:rPr>
        <w:t>您瞭解此一同意書符合個人資料保護法及相關法規之要求，且同意本會留存此同意書，供日後取出查驗。</w:t>
      </w:r>
    </w:p>
    <w:p w:rsidR="00F71596" w:rsidRDefault="00F71596" w:rsidP="00F71596">
      <w:pPr>
        <w:widowControl w:val="0"/>
        <w:snapToGrid w:val="0"/>
        <w:ind w:left="480"/>
        <w:rPr>
          <w:rFonts w:ascii="Times New Roman" w:eastAsia="標楷體" w:hAnsi="標楷體"/>
          <w:kern w:val="2"/>
          <w:szCs w:val="24"/>
        </w:rPr>
      </w:pPr>
    </w:p>
    <w:p w:rsidR="00F71596" w:rsidRDefault="00F71596" w:rsidP="00F71596">
      <w:pPr>
        <w:widowControl w:val="0"/>
        <w:spacing w:beforeLines="100" w:before="240"/>
        <w:rPr>
          <w:rFonts w:ascii="Times New Roman" w:eastAsia="標楷體" w:hAnsi="標楷體"/>
          <w:b/>
          <w:kern w:val="2"/>
          <w:sz w:val="28"/>
          <w:szCs w:val="28"/>
        </w:rPr>
      </w:pPr>
      <w:r>
        <w:rPr>
          <w:rFonts w:ascii="Times New Roman" w:eastAsia="標楷體" w:hAnsi="標楷體" w:hint="eastAsia"/>
          <w:b/>
          <w:kern w:val="2"/>
          <w:sz w:val="28"/>
          <w:szCs w:val="28"/>
        </w:rPr>
        <w:t>個人資料之同意提供：</w:t>
      </w:r>
    </w:p>
    <w:p w:rsidR="00F71596" w:rsidRDefault="00F71596" w:rsidP="00F71596">
      <w:pPr>
        <w:widowControl w:val="0"/>
        <w:snapToGrid w:val="0"/>
        <w:rPr>
          <w:rFonts w:ascii="Times New Roman" w:eastAsia="標楷體" w:hAnsi="標楷體"/>
          <w:kern w:val="2"/>
          <w:szCs w:val="24"/>
        </w:rPr>
      </w:pPr>
      <w:r>
        <w:rPr>
          <w:rFonts w:ascii="Times New Roman" w:eastAsia="標楷體" w:hAnsi="標楷體" w:hint="eastAsia"/>
          <w:kern w:val="2"/>
          <w:szCs w:val="24"/>
        </w:rPr>
        <w:t>一、本人已充分獲知且已瞭解上述貴會告知事項。</w:t>
      </w:r>
    </w:p>
    <w:p w:rsidR="00F71596" w:rsidRDefault="00F71596" w:rsidP="00F71596">
      <w:pPr>
        <w:widowControl w:val="0"/>
        <w:numPr>
          <w:ilvl w:val="0"/>
          <w:numId w:val="45"/>
        </w:numPr>
        <w:snapToGrid w:val="0"/>
        <w:rPr>
          <w:rFonts w:ascii="Times New Roman" w:eastAsia="標楷體" w:hAnsi="標楷體"/>
          <w:kern w:val="2"/>
          <w:szCs w:val="24"/>
        </w:rPr>
      </w:pPr>
      <w:r>
        <w:rPr>
          <w:rFonts w:ascii="Times New Roman" w:eastAsia="標楷體" w:hAnsi="標楷體" w:hint="eastAsia"/>
          <w:kern w:val="2"/>
          <w:szCs w:val="24"/>
        </w:rPr>
        <w:t>本人同意貴會於所列蒐集目的之必要範圍內，蒐集、處理及利用本人之個人資料。</w:t>
      </w:r>
    </w:p>
    <w:p w:rsidR="00F71596" w:rsidRDefault="00F71596" w:rsidP="00F71596">
      <w:pPr>
        <w:widowControl w:val="0"/>
        <w:snapToGrid w:val="0"/>
        <w:ind w:left="480"/>
        <w:rPr>
          <w:rFonts w:ascii="Times New Roman" w:eastAsia="標楷體" w:hAnsi="標楷體"/>
          <w:b/>
          <w:kern w:val="2"/>
          <w:szCs w:val="24"/>
        </w:rPr>
      </w:pPr>
    </w:p>
    <w:p w:rsidR="00F71596" w:rsidRDefault="00F71596" w:rsidP="00F71596">
      <w:pPr>
        <w:widowControl w:val="0"/>
        <w:snapToGrid w:val="0"/>
        <w:rPr>
          <w:rFonts w:ascii="Times New Roman" w:eastAsia="標楷體" w:hAnsi="標楷體"/>
          <w:b/>
          <w:kern w:val="2"/>
          <w:szCs w:val="24"/>
        </w:rPr>
      </w:pPr>
      <w:r>
        <w:rPr>
          <w:rFonts w:ascii="Times New Roman" w:eastAsia="標楷體" w:hAnsi="標楷體" w:hint="eastAsia"/>
          <w:kern w:val="2"/>
          <w:szCs w:val="24"/>
        </w:rPr>
        <w:t>立同意書人：</w:t>
      </w:r>
    </w:p>
    <w:p w:rsidR="00F71596" w:rsidRDefault="00F71596" w:rsidP="00F71596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  <w:r w:rsidRPr="00F71596">
        <w:rPr>
          <w:rFonts w:ascii="Times New Roman" w:eastAsia="標楷體" w:hAnsi="標楷體" w:hint="eastAsia"/>
          <w:spacing w:val="550"/>
          <w:szCs w:val="24"/>
          <w:fitText w:val="8640" w:id="1434173952"/>
        </w:rPr>
        <w:t>中華民國</w:t>
      </w:r>
      <w:r w:rsidRPr="00F71596">
        <w:rPr>
          <w:rFonts w:ascii="Times New Roman" w:eastAsia="標楷體" w:hAnsi="標楷體"/>
          <w:spacing w:val="550"/>
          <w:szCs w:val="24"/>
          <w:fitText w:val="8640" w:id="1434173952"/>
        </w:rPr>
        <w:t xml:space="preserve">  </w:t>
      </w:r>
      <w:r w:rsidRPr="00F71596">
        <w:rPr>
          <w:rFonts w:ascii="Times New Roman" w:eastAsia="標楷體" w:hAnsi="標楷體" w:hint="eastAsia"/>
          <w:spacing w:val="550"/>
          <w:szCs w:val="24"/>
          <w:fitText w:val="8640" w:id="1434173952"/>
        </w:rPr>
        <w:t>年</w:t>
      </w:r>
      <w:r w:rsidRPr="00F71596">
        <w:rPr>
          <w:rFonts w:ascii="Times New Roman" w:eastAsia="標楷體" w:hAnsi="標楷體"/>
          <w:spacing w:val="550"/>
          <w:szCs w:val="24"/>
          <w:fitText w:val="8640" w:id="1434173952"/>
        </w:rPr>
        <w:t xml:space="preserve">  </w:t>
      </w:r>
      <w:r w:rsidRPr="00F71596">
        <w:rPr>
          <w:rFonts w:ascii="Times New Roman" w:eastAsia="標楷體" w:hAnsi="標楷體" w:hint="eastAsia"/>
          <w:spacing w:val="550"/>
          <w:szCs w:val="24"/>
          <w:fitText w:val="8640" w:id="1434173952"/>
        </w:rPr>
        <w:t>月</w:t>
      </w:r>
      <w:r w:rsidRPr="00F71596">
        <w:rPr>
          <w:rFonts w:ascii="Times New Roman" w:eastAsia="標楷體" w:hAnsi="標楷體"/>
          <w:spacing w:val="550"/>
          <w:szCs w:val="24"/>
          <w:fitText w:val="8640" w:id="1434173952"/>
        </w:rPr>
        <w:t xml:space="preserve">  </w:t>
      </w:r>
      <w:r w:rsidRPr="00F71596">
        <w:rPr>
          <w:rFonts w:ascii="Times New Roman" w:eastAsia="標楷體" w:hAnsi="標楷體" w:hint="eastAsia"/>
          <w:szCs w:val="24"/>
          <w:fitText w:val="8640" w:id="1434173952"/>
        </w:rPr>
        <w:t>日</w:t>
      </w:r>
    </w:p>
    <w:p w:rsidR="00F71596" w:rsidRDefault="00F71596" w:rsidP="002C7638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F71596" w:rsidRPr="002C7638" w:rsidRDefault="00F71596" w:rsidP="002C7638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sectPr w:rsidR="00F71596" w:rsidRPr="002C7638" w:rsidSect="00345E4D">
      <w:headerReference w:type="default" r:id="rId12"/>
      <w:footerReference w:type="default" r:id="rId13"/>
      <w:pgSz w:w="11906" w:h="16838"/>
      <w:pgMar w:top="720" w:right="1133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96" w:rsidRDefault="00195396" w:rsidP="00F944FE">
      <w:r>
        <w:separator/>
      </w:r>
    </w:p>
  </w:endnote>
  <w:endnote w:type="continuationSeparator" w:id="0">
    <w:p w:rsidR="00195396" w:rsidRDefault="00195396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92" w:rsidRDefault="005D6F85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3B4D9D7" wp14:editId="4C15B69E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6" name="圖片 6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96" w:rsidRDefault="00195396" w:rsidP="00F944FE">
      <w:r>
        <w:separator/>
      </w:r>
    </w:p>
  </w:footnote>
  <w:footnote w:type="continuationSeparator" w:id="0">
    <w:p w:rsidR="00195396" w:rsidRDefault="00195396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4D" w:rsidRDefault="00143EA4">
    <w:pPr>
      <w:pStyle w:val="a3"/>
    </w:pPr>
    <w:r>
      <w:rPr>
        <w:rFonts w:ascii="Adobe 繁黑體 Std B" w:eastAsia="Adobe 繁黑體 Std B" w:hAnsi="Adobe 繁黑體 Std B"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B7A8B22" wp14:editId="47385205">
              <wp:simplePos x="0" y="0"/>
              <wp:positionH relativeFrom="column">
                <wp:posOffset>-337820</wp:posOffset>
              </wp:positionH>
              <wp:positionV relativeFrom="paragraph">
                <wp:posOffset>143814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1.3pt" to="510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DZrh/94AAAAKAQAADwAAAGRycy9kb3ducmV2LnhtbEyPTU8DIRCG7yb+BzIm3lqQatOsyzZNo2mP&#10;ttV4pQsuG2HYAFvWfy896W0+nrzzTL2enCUXHWLvUcDDnAHR2HrVYyfg/fQ6WwGJSaKS1qMW8KMj&#10;rJvbm1pWymc86MsxdaSEYKykAJPSUFEaW6OdjHM/aCy7Lx+cTKUNHVVB5hLuLOWMLamTPZYLRg56&#10;a3T7fRydgH3+eLGnz/24GfL2cWd2+RDeshD3d9PmGUjSU/qD4apf1KEpTmc/oorECpg9LXhBBXC+&#10;BHIFGGelOpfJYgW0qen/F5pfAAAA//8DAFBLAQItABQABgAIAAAAIQC2gziS/gAAAOEBAAATAAAA&#10;AAAAAAAAAAAAAAAAAABbQ29udGVudF9UeXBlc10ueG1sUEsBAi0AFAAGAAgAAAAhADj9If/WAAAA&#10;lAEAAAsAAAAAAAAAAAAAAAAALwEAAF9yZWxzLy5yZWxzUEsBAi0AFAAGAAgAAAAhAHVIFObTAQAA&#10;ygMAAA4AAAAAAAAAAAAAAAAALgIAAGRycy9lMm9Eb2MueG1sUEsBAi0AFAAGAAgAAAAhAA2a4f/e&#10;AAAACgEAAA8AAAAAAAAAAAAAAAAALQQAAGRycy9kb3ducmV2LnhtbFBLBQYAAAAABAAEAPMAAAA4&#10;BQAAAAA=&#10;" strokecolor="#4f81bd [3204]" strokeweight="3pt">
              <v:shadow on="t" color="black" opacity="22937f" origin=",.5" offset="0,.63889mm"/>
            </v:line>
          </w:pict>
        </mc:Fallback>
      </mc:AlternateContent>
    </w:r>
    <w:r w:rsidR="00B91E9D"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 wp14:anchorId="350ECBA6" wp14:editId="13A77D31">
          <wp:simplePos x="0" y="0"/>
          <wp:positionH relativeFrom="column">
            <wp:posOffset>-215900</wp:posOffset>
          </wp:positionH>
          <wp:positionV relativeFrom="paragraph">
            <wp:posOffset>-253061</wp:posOffset>
          </wp:positionV>
          <wp:extent cx="2026285" cy="417830"/>
          <wp:effectExtent l="0" t="0" r="0" b="127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78_"/>
      </v:shape>
    </w:pict>
  </w:numPicBullet>
  <w:abstractNum w:abstractNumId="0">
    <w:nsid w:val="015B2700"/>
    <w:multiLevelType w:val="hybridMultilevel"/>
    <w:tmpl w:val="1EAE7B46"/>
    <w:lvl w:ilvl="0" w:tplc="701A1138">
      <w:start w:val="5"/>
      <w:numFmt w:val="bullet"/>
      <w:lvlText w:val=""/>
      <w:lvlJc w:val="left"/>
      <w:pPr>
        <w:tabs>
          <w:tab w:val="num" w:pos="1197"/>
        </w:tabs>
        <w:ind w:left="1197" w:hanging="360"/>
      </w:pPr>
      <w:rPr>
        <w:rFonts w:ascii="Wingdings 3" w:eastAsia="華康隸書體" w:hAnsi="Wingdings 3" w:cs="Times New Roman" w:hint="default"/>
        <w:color w:val="808080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7"/>
        </w:tabs>
        <w:ind w:left="5157" w:hanging="480"/>
      </w:pPr>
      <w:rPr>
        <w:rFonts w:ascii="Wingdings" w:hAnsi="Wingdings" w:hint="default"/>
      </w:rPr>
    </w:lvl>
  </w:abstractNum>
  <w:abstractNum w:abstractNumId="1">
    <w:nsid w:val="079D4112"/>
    <w:multiLevelType w:val="hybridMultilevel"/>
    <w:tmpl w:val="192E6A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6F2905"/>
    <w:multiLevelType w:val="hybridMultilevel"/>
    <w:tmpl w:val="A0BE2F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AD6AF8"/>
    <w:multiLevelType w:val="hybridMultilevel"/>
    <w:tmpl w:val="D5024048"/>
    <w:lvl w:ilvl="0" w:tplc="9C328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2B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B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8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CA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A96BB9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63322A1"/>
    <w:multiLevelType w:val="hybridMultilevel"/>
    <w:tmpl w:val="58AA0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1E591F"/>
    <w:multiLevelType w:val="hybridMultilevel"/>
    <w:tmpl w:val="1DE411E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0171D80"/>
    <w:multiLevelType w:val="hybridMultilevel"/>
    <w:tmpl w:val="E5429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02D6599"/>
    <w:multiLevelType w:val="hybridMultilevel"/>
    <w:tmpl w:val="EB140DC2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2">
    <w:nsid w:val="30DC13C4"/>
    <w:multiLevelType w:val="hybridMultilevel"/>
    <w:tmpl w:val="E6E0A1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3F12B6"/>
    <w:multiLevelType w:val="hybridMultilevel"/>
    <w:tmpl w:val="6032BF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C9B37C0"/>
    <w:multiLevelType w:val="hybridMultilevel"/>
    <w:tmpl w:val="6CF8DF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ED70C4"/>
    <w:multiLevelType w:val="hybridMultilevel"/>
    <w:tmpl w:val="A896F7A8"/>
    <w:lvl w:ilvl="0" w:tplc="9D4A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E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D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9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4786"/>
    <w:multiLevelType w:val="hybridMultilevel"/>
    <w:tmpl w:val="69007C28"/>
    <w:lvl w:ilvl="0" w:tplc="8CB8155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294605D"/>
    <w:multiLevelType w:val="hybridMultilevel"/>
    <w:tmpl w:val="2500CF5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8">
    <w:nsid w:val="43B656A6"/>
    <w:multiLevelType w:val="hybridMultilevel"/>
    <w:tmpl w:val="67B06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7EB5268"/>
    <w:multiLevelType w:val="hybridMultilevel"/>
    <w:tmpl w:val="6A94427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8966114"/>
    <w:multiLevelType w:val="singleLevel"/>
    <w:tmpl w:val="9686007C"/>
    <w:lvl w:ilvl="0">
      <w:start w:val="1"/>
      <w:numFmt w:val="bullet"/>
      <w:lvlText w:val=""/>
      <w:lvlJc w:val="left"/>
      <w:pPr>
        <w:tabs>
          <w:tab w:val="num" w:pos="0"/>
        </w:tabs>
        <w:ind w:left="905" w:hanging="425"/>
      </w:pPr>
      <w:rPr>
        <w:rFonts w:ascii="Wingdings" w:hAnsi="Wingdings" w:hint="default"/>
      </w:rPr>
    </w:lvl>
  </w:abstractNum>
  <w:abstractNum w:abstractNumId="21">
    <w:nsid w:val="4A5B41D4"/>
    <w:multiLevelType w:val="hybridMultilevel"/>
    <w:tmpl w:val="24F0965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>
    <w:nsid w:val="50010F1B"/>
    <w:multiLevelType w:val="hybridMultilevel"/>
    <w:tmpl w:val="19264834"/>
    <w:lvl w:ilvl="0" w:tplc="4EEE8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93F2B"/>
    <w:multiLevelType w:val="hybridMultilevel"/>
    <w:tmpl w:val="0944B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C02662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C487811"/>
    <w:multiLevelType w:val="hybridMultilevel"/>
    <w:tmpl w:val="D220C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C712492"/>
    <w:multiLevelType w:val="hybridMultilevel"/>
    <w:tmpl w:val="5CDA85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D1A7E2E"/>
    <w:multiLevelType w:val="hybridMultilevel"/>
    <w:tmpl w:val="18302EDC"/>
    <w:lvl w:ilvl="0" w:tplc="11DCA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7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0C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DD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E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1A67697"/>
    <w:multiLevelType w:val="hybridMultilevel"/>
    <w:tmpl w:val="BC24297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65912C38"/>
    <w:multiLevelType w:val="hybridMultilevel"/>
    <w:tmpl w:val="ED4E6FA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8682CC7"/>
    <w:multiLevelType w:val="hybridMultilevel"/>
    <w:tmpl w:val="F732EC5E"/>
    <w:lvl w:ilvl="0" w:tplc="F326A6F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AC77132"/>
    <w:multiLevelType w:val="hybridMultilevel"/>
    <w:tmpl w:val="AF805FBE"/>
    <w:lvl w:ilvl="0" w:tplc="9ED627B8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>
    <w:nsid w:val="7B733460"/>
    <w:multiLevelType w:val="hybridMultilevel"/>
    <w:tmpl w:val="18AAA102"/>
    <w:lvl w:ilvl="0" w:tplc="6CEC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3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2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C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45A02"/>
    <w:multiLevelType w:val="hybridMultilevel"/>
    <w:tmpl w:val="78AE3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30"/>
  </w:num>
  <w:num w:numId="5">
    <w:abstractNumId w:val="31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20"/>
  </w:num>
  <w:num w:numId="13">
    <w:abstractNumId w:val="1"/>
  </w:num>
  <w:num w:numId="14">
    <w:abstractNumId w:val="23"/>
  </w:num>
  <w:num w:numId="15">
    <w:abstractNumId w:val="33"/>
  </w:num>
  <w:num w:numId="16">
    <w:abstractNumId w:val="21"/>
  </w:num>
  <w:num w:numId="17">
    <w:abstractNumId w:val="26"/>
  </w:num>
  <w:num w:numId="18">
    <w:abstractNumId w:val="27"/>
  </w:num>
  <w:num w:numId="19">
    <w:abstractNumId w:val="12"/>
  </w:num>
  <w:num w:numId="20">
    <w:abstractNumId w:val="16"/>
  </w:num>
  <w:num w:numId="21">
    <w:abstractNumId w:val="34"/>
  </w:num>
  <w:num w:numId="22">
    <w:abstractNumId w:val="9"/>
  </w:num>
  <w:num w:numId="23">
    <w:abstractNumId w:val="3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9"/>
  </w:num>
  <w:num w:numId="27">
    <w:abstractNumId w:val="18"/>
  </w:num>
  <w:num w:numId="28">
    <w:abstractNumId w:val="18"/>
  </w:num>
  <w:num w:numId="29">
    <w:abstractNumId w:val="3"/>
  </w:num>
  <w:num w:numId="30">
    <w:abstractNumId w:val="28"/>
  </w:num>
  <w:num w:numId="31">
    <w:abstractNumId w:val="15"/>
  </w:num>
  <w:num w:numId="32">
    <w:abstractNumId w:val="36"/>
  </w:num>
  <w:num w:numId="33">
    <w:abstractNumId w:val="18"/>
  </w:num>
  <w:num w:numId="34">
    <w:abstractNumId w:val="37"/>
  </w:num>
  <w:num w:numId="35">
    <w:abstractNumId w:val="18"/>
  </w:num>
  <w:num w:numId="36">
    <w:abstractNumId w:val="8"/>
  </w:num>
  <w:num w:numId="37">
    <w:abstractNumId w:val="7"/>
  </w:num>
  <w:num w:numId="38">
    <w:abstractNumId w:val="29"/>
  </w:num>
  <w:num w:numId="39">
    <w:abstractNumId w:val="6"/>
  </w:num>
  <w:num w:numId="40">
    <w:abstractNumId w:val="24"/>
  </w:num>
  <w:num w:numId="41">
    <w:abstractNumId w:val="4"/>
  </w:num>
  <w:num w:numId="42">
    <w:abstractNumId w:val="25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CA2"/>
    <w:rsid w:val="000035BA"/>
    <w:rsid w:val="000071B1"/>
    <w:rsid w:val="000220D4"/>
    <w:rsid w:val="000279E1"/>
    <w:rsid w:val="00027D55"/>
    <w:rsid w:val="00034383"/>
    <w:rsid w:val="00035C86"/>
    <w:rsid w:val="00036496"/>
    <w:rsid w:val="00044057"/>
    <w:rsid w:val="000510C4"/>
    <w:rsid w:val="000555C2"/>
    <w:rsid w:val="000710A4"/>
    <w:rsid w:val="00074B39"/>
    <w:rsid w:val="00086F30"/>
    <w:rsid w:val="00087DAE"/>
    <w:rsid w:val="000977EE"/>
    <w:rsid w:val="000A317E"/>
    <w:rsid w:val="000B00F2"/>
    <w:rsid w:val="000B1D88"/>
    <w:rsid w:val="000B4806"/>
    <w:rsid w:val="000C3A61"/>
    <w:rsid w:val="000C68D9"/>
    <w:rsid w:val="000D2E0C"/>
    <w:rsid w:val="000D4951"/>
    <w:rsid w:val="000D6961"/>
    <w:rsid w:val="000E04EB"/>
    <w:rsid w:val="000E094D"/>
    <w:rsid w:val="000E33E2"/>
    <w:rsid w:val="000E4FE6"/>
    <w:rsid w:val="000E7F68"/>
    <w:rsid w:val="000F2DEB"/>
    <w:rsid w:val="000F3253"/>
    <w:rsid w:val="0010124F"/>
    <w:rsid w:val="001038FD"/>
    <w:rsid w:val="00111313"/>
    <w:rsid w:val="001200DE"/>
    <w:rsid w:val="001270B1"/>
    <w:rsid w:val="001341F2"/>
    <w:rsid w:val="0013485B"/>
    <w:rsid w:val="0014073A"/>
    <w:rsid w:val="00143EA4"/>
    <w:rsid w:val="001539A8"/>
    <w:rsid w:val="00162653"/>
    <w:rsid w:val="001633AF"/>
    <w:rsid w:val="00171FB1"/>
    <w:rsid w:val="00175C4F"/>
    <w:rsid w:val="00176ED2"/>
    <w:rsid w:val="00186924"/>
    <w:rsid w:val="00187A70"/>
    <w:rsid w:val="00195396"/>
    <w:rsid w:val="00197358"/>
    <w:rsid w:val="001A2B7B"/>
    <w:rsid w:val="001A2D78"/>
    <w:rsid w:val="001A707C"/>
    <w:rsid w:val="001B13D7"/>
    <w:rsid w:val="001B3C59"/>
    <w:rsid w:val="001C2555"/>
    <w:rsid w:val="001C60B7"/>
    <w:rsid w:val="001C7CB8"/>
    <w:rsid w:val="001D3393"/>
    <w:rsid w:val="001D7D90"/>
    <w:rsid w:val="001E1533"/>
    <w:rsid w:val="001E1A81"/>
    <w:rsid w:val="001E64ED"/>
    <w:rsid w:val="001E6D21"/>
    <w:rsid w:val="001F6453"/>
    <w:rsid w:val="00201FAD"/>
    <w:rsid w:val="00202663"/>
    <w:rsid w:val="002114F0"/>
    <w:rsid w:val="00217211"/>
    <w:rsid w:val="00220540"/>
    <w:rsid w:val="00223F32"/>
    <w:rsid w:val="002277FF"/>
    <w:rsid w:val="002319C8"/>
    <w:rsid w:val="00234A2F"/>
    <w:rsid w:val="002374B5"/>
    <w:rsid w:val="00250769"/>
    <w:rsid w:val="002509FE"/>
    <w:rsid w:val="00251149"/>
    <w:rsid w:val="002531A8"/>
    <w:rsid w:val="002576D3"/>
    <w:rsid w:val="0026150D"/>
    <w:rsid w:val="00266B68"/>
    <w:rsid w:val="00270356"/>
    <w:rsid w:val="0027063C"/>
    <w:rsid w:val="00283A5E"/>
    <w:rsid w:val="00284A43"/>
    <w:rsid w:val="002853A4"/>
    <w:rsid w:val="00291952"/>
    <w:rsid w:val="002A0649"/>
    <w:rsid w:val="002A1071"/>
    <w:rsid w:val="002A77E5"/>
    <w:rsid w:val="002C0B30"/>
    <w:rsid w:val="002C1DBD"/>
    <w:rsid w:val="002C7638"/>
    <w:rsid w:val="002D0F3C"/>
    <w:rsid w:val="002D2102"/>
    <w:rsid w:val="002D2CB8"/>
    <w:rsid w:val="002D7D14"/>
    <w:rsid w:val="002E34D8"/>
    <w:rsid w:val="002F3A04"/>
    <w:rsid w:val="002F6B8A"/>
    <w:rsid w:val="002F79A6"/>
    <w:rsid w:val="00307012"/>
    <w:rsid w:val="00313F3F"/>
    <w:rsid w:val="00325DE1"/>
    <w:rsid w:val="00326FC3"/>
    <w:rsid w:val="0033639B"/>
    <w:rsid w:val="00337D37"/>
    <w:rsid w:val="00345BEB"/>
    <w:rsid w:val="00345E4D"/>
    <w:rsid w:val="003466C3"/>
    <w:rsid w:val="003552EA"/>
    <w:rsid w:val="00365214"/>
    <w:rsid w:val="00371437"/>
    <w:rsid w:val="0037445C"/>
    <w:rsid w:val="00376221"/>
    <w:rsid w:val="003775FA"/>
    <w:rsid w:val="00377883"/>
    <w:rsid w:val="0038334F"/>
    <w:rsid w:val="003A1BC7"/>
    <w:rsid w:val="003C018C"/>
    <w:rsid w:val="003C08D3"/>
    <w:rsid w:val="003C1621"/>
    <w:rsid w:val="003C1B3A"/>
    <w:rsid w:val="003C3D4C"/>
    <w:rsid w:val="003D3DBD"/>
    <w:rsid w:val="003E5DAF"/>
    <w:rsid w:val="003F39FF"/>
    <w:rsid w:val="00402236"/>
    <w:rsid w:val="00402861"/>
    <w:rsid w:val="00404D09"/>
    <w:rsid w:val="00414943"/>
    <w:rsid w:val="00420928"/>
    <w:rsid w:val="00422966"/>
    <w:rsid w:val="00423D39"/>
    <w:rsid w:val="004407A9"/>
    <w:rsid w:val="004422B0"/>
    <w:rsid w:val="004552A0"/>
    <w:rsid w:val="00457990"/>
    <w:rsid w:val="00461F39"/>
    <w:rsid w:val="00462261"/>
    <w:rsid w:val="00463D12"/>
    <w:rsid w:val="004740D8"/>
    <w:rsid w:val="0049223E"/>
    <w:rsid w:val="004964AA"/>
    <w:rsid w:val="004A2C76"/>
    <w:rsid w:val="004A3F21"/>
    <w:rsid w:val="004A4B24"/>
    <w:rsid w:val="004A4FCA"/>
    <w:rsid w:val="004B0401"/>
    <w:rsid w:val="004B4B67"/>
    <w:rsid w:val="004B4F49"/>
    <w:rsid w:val="004C3E8F"/>
    <w:rsid w:val="004C5FA7"/>
    <w:rsid w:val="004C690C"/>
    <w:rsid w:val="004D0577"/>
    <w:rsid w:val="004F0D13"/>
    <w:rsid w:val="004F1B9A"/>
    <w:rsid w:val="004F2DCF"/>
    <w:rsid w:val="004F71CA"/>
    <w:rsid w:val="005012BA"/>
    <w:rsid w:val="005027EF"/>
    <w:rsid w:val="0050324E"/>
    <w:rsid w:val="0050340A"/>
    <w:rsid w:val="00506E2C"/>
    <w:rsid w:val="00511F81"/>
    <w:rsid w:val="00512CB3"/>
    <w:rsid w:val="00516DA6"/>
    <w:rsid w:val="0052019C"/>
    <w:rsid w:val="0052086D"/>
    <w:rsid w:val="00523340"/>
    <w:rsid w:val="00523F38"/>
    <w:rsid w:val="005272DC"/>
    <w:rsid w:val="0053224C"/>
    <w:rsid w:val="00532B96"/>
    <w:rsid w:val="00537792"/>
    <w:rsid w:val="00541363"/>
    <w:rsid w:val="00542855"/>
    <w:rsid w:val="0054569A"/>
    <w:rsid w:val="0055184D"/>
    <w:rsid w:val="005558AB"/>
    <w:rsid w:val="0055758B"/>
    <w:rsid w:val="0056070A"/>
    <w:rsid w:val="00565FD0"/>
    <w:rsid w:val="00583161"/>
    <w:rsid w:val="0058341D"/>
    <w:rsid w:val="00584EC7"/>
    <w:rsid w:val="00591D1C"/>
    <w:rsid w:val="00594733"/>
    <w:rsid w:val="00596DA4"/>
    <w:rsid w:val="005A7709"/>
    <w:rsid w:val="005B2ABA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5EA5"/>
    <w:rsid w:val="005D6F85"/>
    <w:rsid w:val="005E1C64"/>
    <w:rsid w:val="005E4C34"/>
    <w:rsid w:val="005E4D2D"/>
    <w:rsid w:val="005F19D7"/>
    <w:rsid w:val="005F223D"/>
    <w:rsid w:val="005F582E"/>
    <w:rsid w:val="0060150E"/>
    <w:rsid w:val="0060317C"/>
    <w:rsid w:val="006107D4"/>
    <w:rsid w:val="00611A64"/>
    <w:rsid w:val="00617862"/>
    <w:rsid w:val="00632270"/>
    <w:rsid w:val="006369E1"/>
    <w:rsid w:val="0064061D"/>
    <w:rsid w:val="006525DC"/>
    <w:rsid w:val="006555E0"/>
    <w:rsid w:val="006616BB"/>
    <w:rsid w:val="00661FBD"/>
    <w:rsid w:val="00664469"/>
    <w:rsid w:val="006669C5"/>
    <w:rsid w:val="00667659"/>
    <w:rsid w:val="0067042C"/>
    <w:rsid w:val="00675D51"/>
    <w:rsid w:val="006873DF"/>
    <w:rsid w:val="006A25EC"/>
    <w:rsid w:val="006A3462"/>
    <w:rsid w:val="006B0865"/>
    <w:rsid w:val="006C0BA3"/>
    <w:rsid w:val="006C4967"/>
    <w:rsid w:val="006C7139"/>
    <w:rsid w:val="006D23C4"/>
    <w:rsid w:val="006F0904"/>
    <w:rsid w:val="00702F0C"/>
    <w:rsid w:val="0070411A"/>
    <w:rsid w:val="007041AD"/>
    <w:rsid w:val="0070746F"/>
    <w:rsid w:val="0072168E"/>
    <w:rsid w:val="0072503F"/>
    <w:rsid w:val="0072767B"/>
    <w:rsid w:val="00732C43"/>
    <w:rsid w:val="00737163"/>
    <w:rsid w:val="0074085A"/>
    <w:rsid w:val="0075161B"/>
    <w:rsid w:val="007725B0"/>
    <w:rsid w:val="00792485"/>
    <w:rsid w:val="0079287D"/>
    <w:rsid w:val="007A0F87"/>
    <w:rsid w:val="007B12B6"/>
    <w:rsid w:val="007D78E4"/>
    <w:rsid w:val="007D7F1E"/>
    <w:rsid w:val="007E4933"/>
    <w:rsid w:val="007E7FC0"/>
    <w:rsid w:val="007F237A"/>
    <w:rsid w:val="007F238B"/>
    <w:rsid w:val="007F41D0"/>
    <w:rsid w:val="008049F9"/>
    <w:rsid w:val="008127D1"/>
    <w:rsid w:val="00814BB8"/>
    <w:rsid w:val="0081583E"/>
    <w:rsid w:val="0081778E"/>
    <w:rsid w:val="00817F07"/>
    <w:rsid w:val="008238B3"/>
    <w:rsid w:val="00824FB0"/>
    <w:rsid w:val="00825603"/>
    <w:rsid w:val="00834848"/>
    <w:rsid w:val="00837529"/>
    <w:rsid w:val="00841BAD"/>
    <w:rsid w:val="00842066"/>
    <w:rsid w:val="00844D44"/>
    <w:rsid w:val="00847FDE"/>
    <w:rsid w:val="0085352C"/>
    <w:rsid w:val="008535E4"/>
    <w:rsid w:val="00853634"/>
    <w:rsid w:val="00862554"/>
    <w:rsid w:val="008806B6"/>
    <w:rsid w:val="0088105D"/>
    <w:rsid w:val="00885FB7"/>
    <w:rsid w:val="00886349"/>
    <w:rsid w:val="00890F9E"/>
    <w:rsid w:val="0089111E"/>
    <w:rsid w:val="008976D4"/>
    <w:rsid w:val="008A0294"/>
    <w:rsid w:val="008A44C4"/>
    <w:rsid w:val="008A574A"/>
    <w:rsid w:val="008B2B33"/>
    <w:rsid w:val="008C1E79"/>
    <w:rsid w:val="008D530E"/>
    <w:rsid w:val="008F4124"/>
    <w:rsid w:val="00904443"/>
    <w:rsid w:val="00904B47"/>
    <w:rsid w:val="0091545C"/>
    <w:rsid w:val="0092399C"/>
    <w:rsid w:val="00927D1F"/>
    <w:rsid w:val="00931020"/>
    <w:rsid w:val="00935063"/>
    <w:rsid w:val="00942494"/>
    <w:rsid w:val="0095158F"/>
    <w:rsid w:val="009525E1"/>
    <w:rsid w:val="009629EC"/>
    <w:rsid w:val="00963D9A"/>
    <w:rsid w:val="00967748"/>
    <w:rsid w:val="009835F7"/>
    <w:rsid w:val="00986CBC"/>
    <w:rsid w:val="009929CC"/>
    <w:rsid w:val="009970CA"/>
    <w:rsid w:val="009A79EE"/>
    <w:rsid w:val="009B01C8"/>
    <w:rsid w:val="009B6B18"/>
    <w:rsid w:val="009B7EF2"/>
    <w:rsid w:val="009E1199"/>
    <w:rsid w:val="009E2A1F"/>
    <w:rsid w:val="009E5CF3"/>
    <w:rsid w:val="009E5FC6"/>
    <w:rsid w:val="009F00C1"/>
    <w:rsid w:val="009F0F67"/>
    <w:rsid w:val="00A014CB"/>
    <w:rsid w:val="00A0628B"/>
    <w:rsid w:val="00A23A6D"/>
    <w:rsid w:val="00A3182F"/>
    <w:rsid w:val="00A32756"/>
    <w:rsid w:val="00A47388"/>
    <w:rsid w:val="00A5733A"/>
    <w:rsid w:val="00A625EE"/>
    <w:rsid w:val="00A6276E"/>
    <w:rsid w:val="00A62FDC"/>
    <w:rsid w:val="00A656C9"/>
    <w:rsid w:val="00A66E47"/>
    <w:rsid w:val="00A70B46"/>
    <w:rsid w:val="00A80624"/>
    <w:rsid w:val="00A85A4D"/>
    <w:rsid w:val="00A86FB6"/>
    <w:rsid w:val="00AA7CCF"/>
    <w:rsid w:val="00AB4B01"/>
    <w:rsid w:val="00AC1E15"/>
    <w:rsid w:val="00AC4282"/>
    <w:rsid w:val="00AC7894"/>
    <w:rsid w:val="00AD2003"/>
    <w:rsid w:val="00AE51B6"/>
    <w:rsid w:val="00AF02E7"/>
    <w:rsid w:val="00AF2F16"/>
    <w:rsid w:val="00AF3852"/>
    <w:rsid w:val="00AF7098"/>
    <w:rsid w:val="00AF7D59"/>
    <w:rsid w:val="00B00A4D"/>
    <w:rsid w:val="00B06535"/>
    <w:rsid w:val="00B11D6D"/>
    <w:rsid w:val="00B23454"/>
    <w:rsid w:val="00B249A5"/>
    <w:rsid w:val="00B30034"/>
    <w:rsid w:val="00B40924"/>
    <w:rsid w:val="00B42610"/>
    <w:rsid w:val="00B515C2"/>
    <w:rsid w:val="00B61ADB"/>
    <w:rsid w:val="00B62F37"/>
    <w:rsid w:val="00B723FD"/>
    <w:rsid w:val="00B811A0"/>
    <w:rsid w:val="00B86423"/>
    <w:rsid w:val="00B91E9D"/>
    <w:rsid w:val="00B94C7A"/>
    <w:rsid w:val="00B96E3A"/>
    <w:rsid w:val="00BA4DDF"/>
    <w:rsid w:val="00BA63F0"/>
    <w:rsid w:val="00BA7966"/>
    <w:rsid w:val="00BA7973"/>
    <w:rsid w:val="00BB3008"/>
    <w:rsid w:val="00BB4145"/>
    <w:rsid w:val="00BC33F2"/>
    <w:rsid w:val="00BC39CA"/>
    <w:rsid w:val="00BD470C"/>
    <w:rsid w:val="00C02706"/>
    <w:rsid w:val="00C06F8E"/>
    <w:rsid w:val="00C10BB4"/>
    <w:rsid w:val="00C13417"/>
    <w:rsid w:val="00C15F0B"/>
    <w:rsid w:val="00C16B29"/>
    <w:rsid w:val="00C16E84"/>
    <w:rsid w:val="00C17FE1"/>
    <w:rsid w:val="00C42115"/>
    <w:rsid w:val="00C43BAB"/>
    <w:rsid w:val="00C451EC"/>
    <w:rsid w:val="00C54FD1"/>
    <w:rsid w:val="00C57E22"/>
    <w:rsid w:val="00C61B67"/>
    <w:rsid w:val="00C61DEA"/>
    <w:rsid w:val="00C755B8"/>
    <w:rsid w:val="00C75CBC"/>
    <w:rsid w:val="00C76971"/>
    <w:rsid w:val="00C87E09"/>
    <w:rsid w:val="00CA26CD"/>
    <w:rsid w:val="00CA6651"/>
    <w:rsid w:val="00CC347E"/>
    <w:rsid w:val="00CD191D"/>
    <w:rsid w:val="00CD2D25"/>
    <w:rsid w:val="00CD6760"/>
    <w:rsid w:val="00CD7A09"/>
    <w:rsid w:val="00CE44BC"/>
    <w:rsid w:val="00CE52DC"/>
    <w:rsid w:val="00CE6BF1"/>
    <w:rsid w:val="00CF578E"/>
    <w:rsid w:val="00CF65E9"/>
    <w:rsid w:val="00D0106A"/>
    <w:rsid w:val="00D03878"/>
    <w:rsid w:val="00D0435F"/>
    <w:rsid w:val="00D04E24"/>
    <w:rsid w:val="00D1051D"/>
    <w:rsid w:val="00D1523E"/>
    <w:rsid w:val="00D17112"/>
    <w:rsid w:val="00D43B19"/>
    <w:rsid w:val="00D44A5A"/>
    <w:rsid w:val="00D45133"/>
    <w:rsid w:val="00D460DF"/>
    <w:rsid w:val="00D80F19"/>
    <w:rsid w:val="00D861E6"/>
    <w:rsid w:val="00D8762E"/>
    <w:rsid w:val="00D932E6"/>
    <w:rsid w:val="00D93520"/>
    <w:rsid w:val="00D94A3A"/>
    <w:rsid w:val="00D972B5"/>
    <w:rsid w:val="00DA5461"/>
    <w:rsid w:val="00DA674C"/>
    <w:rsid w:val="00DB5F5C"/>
    <w:rsid w:val="00DB7ECA"/>
    <w:rsid w:val="00DC3F92"/>
    <w:rsid w:val="00DC4451"/>
    <w:rsid w:val="00DC5479"/>
    <w:rsid w:val="00DC5C3B"/>
    <w:rsid w:val="00DD1684"/>
    <w:rsid w:val="00DD4098"/>
    <w:rsid w:val="00DD4E15"/>
    <w:rsid w:val="00DD5F2C"/>
    <w:rsid w:val="00DD7C9B"/>
    <w:rsid w:val="00DE0DB7"/>
    <w:rsid w:val="00DE0DDC"/>
    <w:rsid w:val="00DF1C78"/>
    <w:rsid w:val="00DF245A"/>
    <w:rsid w:val="00DF3C3A"/>
    <w:rsid w:val="00DF3EA6"/>
    <w:rsid w:val="00E02829"/>
    <w:rsid w:val="00E109CF"/>
    <w:rsid w:val="00E1284A"/>
    <w:rsid w:val="00E172E2"/>
    <w:rsid w:val="00E24998"/>
    <w:rsid w:val="00E25B32"/>
    <w:rsid w:val="00E26465"/>
    <w:rsid w:val="00E26EBB"/>
    <w:rsid w:val="00E33A1E"/>
    <w:rsid w:val="00E366C2"/>
    <w:rsid w:val="00E43007"/>
    <w:rsid w:val="00E541DC"/>
    <w:rsid w:val="00E61D2E"/>
    <w:rsid w:val="00E621C1"/>
    <w:rsid w:val="00E638B2"/>
    <w:rsid w:val="00E675FF"/>
    <w:rsid w:val="00E762EA"/>
    <w:rsid w:val="00E80541"/>
    <w:rsid w:val="00E81B42"/>
    <w:rsid w:val="00E82A7B"/>
    <w:rsid w:val="00E873F4"/>
    <w:rsid w:val="00E909E3"/>
    <w:rsid w:val="00E9226E"/>
    <w:rsid w:val="00EA60FD"/>
    <w:rsid w:val="00EB18DA"/>
    <w:rsid w:val="00EC3939"/>
    <w:rsid w:val="00EC439B"/>
    <w:rsid w:val="00EC6AD8"/>
    <w:rsid w:val="00EE04F5"/>
    <w:rsid w:val="00EE0BCA"/>
    <w:rsid w:val="00EE39F8"/>
    <w:rsid w:val="00EE521B"/>
    <w:rsid w:val="00EE638F"/>
    <w:rsid w:val="00EF1B75"/>
    <w:rsid w:val="00EF577C"/>
    <w:rsid w:val="00EF6D52"/>
    <w:rsid w:val="00F0118A"/>
    <w:rsid w:val="00F01B86"/>
    <w:rsid w:val="00F04F2E"/>
    <w:rsid w:val="00F05EDC"/>
    <w:rsid w:val="00F06A1F"/>
    <w:rsid w:val="00F13B57"/>
    <w:rsid w:val="00F13EB5"/>
    <w:rsid w:val="00F17603"/>
    <w:rsid w:val="00F35A04"/>
    <w:rsid w:val="00F369A4"/>
    <w:rsid w:val="00F37CD7"/>
    <w:rsid w:val="00F44A18"/>
    <w:rsid w:val="00F5069B"/>
    <w:rsid w:val="00F70886"/>
    <w:rsid w:val="00F708C8"/>
    <w:rsid w:val="00F7113E"/>
    <w:rsid w:val="00F71556"/>
    <w:rsid w:val="00F71596"/>
    <w:rsid w:val="00F75C0C"/>
    <w:rsid w:val="00F77AEE"/>
    <w:rsid w:val="00F81ABF"/>
    <w:rsid w:val="00F83C0B"/>
    <w:rsid w:val="00F86B5C"/>
    <w:rsid w:val="00F944FE"/>
    <w:rsid w:val="00F96F25"/>
    <w:rsid w:val="00FA085A"/>
    <w:rsid w:val="00FA36E1"/>
    <w:rsid w:val="00FA7809"/>
    <w:rsid w:val="00FB0E2F"/>
    <w:rsid w:val="00FB282A"/>
    <w:rsid w:val="00FB297E"/>
    <w:rsid w:val="00FB3B11"/>
    <w:rsid w:val="00FB5C86"/>
    <w:rsid w:val="00FB6E3C"/>
    <w:rsid w:val="00FC5CE0"/>
    <w:rsid w:val="00FD12CA"/>
    <w:rsid w:val="00FD3189"/>
    <w:rsid w:val="00FD33BF"/>
    <w:rsid w:val="00FE43C5"/>
    <w:rsid w:val="00FE6773"/>
    <w:rsid w:val="00FF53C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63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6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c.iii.org.tw/institut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eckytsai@micmail.iii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c.iii.org.tw/institute/course/recent_ins.aspx?sqno=188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A448BA-5E04-4F96-8E48-D699C074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2082</Words>
  <Characters>1638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3713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黃詩云</cp:lastModifiedBy>
  <cp:revision>15</cp:revision>
  <cp:lastPrinted>2017-03-17T08:12:00Z</cp:lastPrinted>
  <dcterms:created xsi:type="dcterms:W3CDTF">2017-05-02T06:08:00Z</dcterms:created>
  <dcterms:modified xsi:type="dcterms:W3CDTF">2017-06-07T06:27:00Z</dcterms:modified>
</cp:coreProperties>
</file>